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19FE" w14:textId="77777777" w:rsidR="009D3F0C" w:rsidRPr="00724292" w:rsidRDefault="009D3F0C" w:rsidP="00E12F08">
      <w:pPr>
        <w:spacing w:before="60" w:after="0" w:line="240" w:lineRule="auto"/>
        <w:jc w:val="center"/>
        <w:rPr>
          <w:rFonts w:cs="Tahoma"/>
          <w:b/>
          <w:bCs/>
          <w:color w:val="000000" w:themeColor="text1"/>
        </w:rPr>
      </w:pPr>
      <w:r w:rsidRPr="00724292">
        <w:rPr>
          <w:rFonts w:cs="Tahoma"/>
          <w:b/>
          <w:bCs/>
          <w:color w:val="000000" w:themeColor="text1"/>
        </w:rPr>
        <w:t>CURRICULUM VITAE</w:t>
      </w:r>
    </w:p>
    <w:tbl>
      <w:tblPr>
        <w:tblStyle w:val="Grilledutableau"/>
        <w:tblpPr w:leftFromText="141" w:rightFromText="141" w:vertAnchor="text" w:horzAnchor="margin" w:tblpXSpec="center" w:tblpY="658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262"/>
        <w:gridCol w:w="6818"/>
      </w:tblGrid>
      <w:tr w:rsidR="00724292" w:rsidRPr="00724292" w14:paraId="4D1679B8" w14:textId="77777777" w:rsidTr="003D057E">
        <w:trPr>
          <w:trHeight w:val="423"/>
        </w:trPr>
        <w:tc>
          <w:tcPr>
            <w:tcW w:w="3492" w:type="dxa"/>
          </w:tcPr>
          <w:p w14:paraId="4CFA1118" w14:textId="77777777" w:rsidR="002418AB" w:rsidRPr="00724292" w:rsidRDefault="002418AB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Informations générales</w:t>
            </w:r>
          </w:p>
        </w:tc>
        <w:tc>
          <w:tcPr>
            <w:tcW w:w="262" w:type="dxa"/>
            <w:vAlign w:val="center"/>
          </w:tcPr>
          <w:p w14:paraId="306EAE3F" w14:textId="77777777" w:rsidR="002418AB" w:rsidRPr="00724292" w:rsidRDefault="002418AB" w:rsidP="003406A9">
            <w:pPr>
              <w:spacing w:before="0" w:line="240" w:lineRule="auto"/>
              <w:jc w:val="right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211F6947" w14:textId="77777777" w:rsidR="002418AB" w:rsidRPr="00724292" w:rsidRDefault="002418AB" w:rsidP="00A93B27">
            <w:pPr>
              <w:spacing w:before="0" w:line="240" w:lineRule="auto"/>
              <w:jc w:val="center"/>
              <w:rPr>
                <w:color w:val="000000" w:themeColor="text1"/>
              </w:rPr>
            </w:pPr>
          </w:p>
        </w:tc>
      </w:tr>
      <w:tr w:rsidR="00724292" w:rsidRPr="00724292" w14:paraId="5D75CB5A" w14:textId="77777777" w:rsidTr="003D057E">
        <w:trPr>
          <w:trHeight w:val="237"/>
        </w:trPr>
        <w:tc>
          <w:tcPr>
            <w:tcW w:w="3492" w:type="dxa"/>
          </w:tcPr>
          <w:p w14:paraId="72487922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Nom et prénom</w:t>
            </w:r>
          </w:p>
        </w:tc>
        <w:tc>
          <w:tcPr>
            <w:tcW w:w="262" w:type="dxa"/>
          </w:tcPr>
          <w:p w14:paraId="615BFFC4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287423892"/>
            <w:placeholder>
              <w:docPart w:val="F428970742C94AE3B6D760AD7615A373"/>
            </w:placeholder>
          </w:sdtPr>
          <w:sdtContent>
            <w:tc>
              <w:tcPr>
                <w:tcW w:w="6818" w:type="dxa"/>
                <w:vAlign w:val="center"/>
              </w:tcPr>
              <w:p w14:paraId="216FEA21" w14:textId="77777777" w:rsidR="002418AB" w:rsidRPr="00724292" w:rsidRDefault="00C33AAF" w:rsidP="00C33AAF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3D057E">
                  <w:rPr>
                    <w:b/>
                    <w:color w:val="000000" w:themeColor="text1"/>
                  </w:rPr>
                  <w:t>Khemakhem Hamadi</w:t>
                </w:r>
              </w:p>
            </w:tc>
          </w:sdtContent>
        </w:sdt>
      </w:tr>
      <w:tr w:rsidR="00724292" w:rsidRPr="00724292" w14:paraId="7D15E198" w14:textId="77777777" w:rsidTr="003D057E">
        <w:trPr>
          <w:trHeight w:val="250"/>
        </w:trPr>
        <w:tc>
          <w:tcPr>
            <w:tcW w:w="3492" w:type="dxa"/>
          </w:tcPr>
          <w:p w14:paraId="0B0733F5" w14:textId="0581DF37" w:rsidR="002418AB" w:rsidRPr="00724292" w:rsidRDefault="00366DB7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62" w:type="dxa"/>
          </w:tcPr>
          <w:p w14:paraId="2E6105F0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5B2D8A0C" w14:textId="02EEB9F0" w:rsidR="002418AB" w:rsidRPr="00724292" w:rsidRDefault="00F94F9B" w:rsidP="00366DB7">
            <w:pPr>
              <w:spacing w:before="0" w:line="24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ate de naissance"/>
                <w:tag w:val="Date de naissance"/>
                <w:id w:val="-1492333537"/>
                <w:placeholder>
                  <w:docPart w:val="ABF0AD2BAED74F7AAA5A190C33997327"/>
                </w:placeholder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Content>
                <w:r w:rsidR="00366DB7" w:rsidRPr="00724292">
                  <w:rPr>
                    <w:color w:val="000000" w:themeColor="text1"/>
                  </w:rPr>
                  <w:t>Sfax</w:t>
                </w:r>
              </w:sdtContent>
            </w:sdt>
          </w:p>
        </w:tc>
      </w:tr>
      <w:tr w:rsidR="00724292" w:rsidRPr="00724292" w14:paraId="1FCCE151" w14:textId="77777777" w:rsidTr="003D057E">
        <w:trPr>
          <w:trHeight w:val="237"/>
        </w:trPr>
        <w:tc>
          <w:tcPr>
            <w:tcW w:w="3492" w:type="dxa"/>
          </w:tcPr>
          <w:p w14:paraId="4B7C925B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62" w:type="dxa"/>
          </w:tcPr>
          <w:p w14:paraId="05079CEE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101C1135" w14:textId="59A67418" w:rsidR="002418AB" w:rsidRPr="00724292" w:rsidRDefault="00366DB7" w:rsidP="00C15E76">
            <w:pPr>
              <w:spacing w:before="0" w:line="240" w:lineRule="auto"/>
              <w:rPr>
                <w:color w:val="000000" w:themeColor="text1"/>
              </w:rPr>
            </w:pPr>
            <w:r w:rsidRPr="00724292">
              <w:rPr>
                <w:color w:val="000000" w:themeColor="text1"/>
              </w:rPr>
              <w:t>Professeur</w:t>
            </w:r>
          </w:p>
        </w:tc>
      </w:tr>
      <w:tr w:rsidR="00724292" w:rsidRPr="00724292" w14:paraId="7E7CC21D" w14:textId="77777777" w:rsidTr="003D057E">
        <w:trPr>
          <w:trHeight w:val="222"/>
        </w:trPr>
        <w:tc>
          <w:tcPr>
            <w:tcW w:w="3492" w:type="dxa"/>
          </w:tcPr>
          <w:p w14:paraId="11ECA9B5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Spécialité</w:t>
            </w:r>
          </w:p>
        </w:tc>
        <w:tc>
          <w:tcPr>
            <w:tcW w:w="262" w:type="dxa"/>
          </w:tcPr>
          <w:p w14:paraId="3F3750F5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711886699"/>
            <w:placeholder>
              <w:docPart w:val="67AC899D8EE542069F99775CB2AD63D0"/>
            </w:placeholder>
          </w:sdtPr>
          <w:sdtContent>
            <w:tc>
              <w:tcPr>
                <w:tcW w:w="6818" w:type="dxa"/>
                <w:vAlign w:val="center"/>
              </w:tcPr>
              <w:p w14:paraId="4829966D" w14:textId="77777777" w:rsidR="002418AB" w:rsidRPr="00724292" w:rsidRDefault="00C33AAF" w:rsidP="00C33AAF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Physique</w:t>
                </w:r>
              </w:p>
            </w:tc>
          </w:sdtContent>
        </w:sdt>
      </w:tr>
      <w:tr w:rsidR="00724292" w:rsidRPr="00724292" w14:paraId="75DAFCC2" w14:textId="77777777" w:rsidTr="003D057E">
        <w:trPr>
          <w:trHeight w:val="250"/>
        </w:trPr>
        <w:tc>
          <w:tcPr>
            <w:tcW w:w="3492" w:type="dxa"/>
          </w:tcPr>
          <w:p w14:paraId="132FCFAB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Etablissement</w:t>
            </w:r>
          </w:p>
        </w:tc>
        <w:tc>
          <w:tcPr>
            <w:tcW w:w="262" w:type="dxa"/>
          </w:tcPr>
          <w:p w14:paraId="2C3E93C9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1659884492"/>
            <w:placeholder>
              <w:docPart w:val="312C56B5F2124C359DA3174C35481B4C"/>
            </w:placeholder>
          </w:sdtPr>
          <w:sdtContent>
            <w:tc>
              <w:tcPr>
                <w:tcW w:w="6818" w:type="dxa"/>
                <w:vAlign w:val="center"/>
              </w:tcPr>
              <w:p w14:paraId="77B8567D" w14:textId="77777777" w:rsidR="002418AB" w:rsidRPr="00724292" w:rsidRDefault="00C33AAF" w:rsidP="00C33AAF">
                <w:pPr>
                  <w:tabs>
                    <w:tab w:val="left" w:pos="2070"/>
                  </w:tabs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Faculté des Sciences de Sfax</w:t>
                </w:r>
              </w:p>
            </w:tc>
          </w:sdtContent>
        </w:sdt>
      </w:tr>
      <w:tr w:rsidR="00724292" w:rsidRPr="00724292" w14:paraId="34A13269" w14:textId="77777777" w:rsidTr="003D057E">
        <w:trPr>
          <w:trHeight w:val="237"/>
        </w:trPr>
        <w:tc>
          <w:tcPr>
            <w:tcW w:w="3492" w:type="dxa"/>
          </w:tcPr>
          <w:p w14:paraId="6D1F8859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Ministère</w:t>
            </w:r>
          </w:p>
        </w:tc>
        <w:tc>
          <w:tcPr>
            <w:tcW w:w="262" w:type="dxa"/>
          </w:tcPr>
          <w:p w14:paraId="6DBEB17F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1558544256"/>
            <w:placeholder>
              <w:docPart w:val="5F4EC290F60B4E90B0A8AC11537D7E00"/>
            </w:placeholder>
          </w:sdtPr>
          <w:sdtContent>
            <w:tc>
              <w:tcPr>
                <w:tcW w:w="6818" w:type="dxa"/>
                <w:vAlign w:val="center"/>
              </w:tcPr>
              <w:p w14:paraId="47AC3605" w14:textId="77777777" w:rsidR="002418AB" w:rsidRPr="00724292" w:rsidRDefault="00C33AAF" w:rsidP="00C33AAF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Enseignement Supérieur et de la Recherche</w:t>
                </w:r>
              </w:p>
            </w:tc>
          </w:sdtContent>
        </w:sdt>
      </w:tr>
      <w:tr w:rsidR="00724292" w:rsidRPr="00724292" w14:paraId="2E5C7307" w14:textId="77777777" w:rsidTr="003D057E">
        <w:trPr>
          <w:trHeight w:val="237"/>
        </w:trPr>
        <w:tc>
          <w:tcPr>
            <w:tcW w:w="3492" w:type="dxa"/>
          </w:tcPr>
          <w:p w14:paraId="2717C2C2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Fonction administrative actuelle</w:t>
            </w:r>
          </w:p>
        </w:tc>
        <w:tc>
          <w:tcPr>
            <w:tcW w:w="262" w:type="dxa"/>
          </w:tcPr>
          <w:p w14:paraId="5597536F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2968A3B0" w14:textId="77777777" w:rsidR="002418AB" w:rsidRPr="00724292" w:rsidRDefault="00F94F9B" w:rsidP="00C33AAF">
            <w:pPr>
              <w:tabs>
                <w:tab w:val="left" w:pos="4110"/>
              </w:tabs>
              <w:spacing w:before="0" w:line="24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8517690"/>
                <w:placeholder>
                  <w:docPart w:val="4E6179AC7AB048578003F31D06779BE1"/>
                </w:placeholder>
              </w:sdtPr>
              <w:sdtContent>
                <w:r w:rsidR="00C33AAF" w:rsidRPr="00724292">
                  <w:rPr>
                    <w:color w:val="000000" w:themeColor="text1"/>
                  </w:rPr>
                  <w:t>Doyen de la Faculté des Sciences de Sfax</w:t>
                </w:r>
              </w:sdtContent>
            </w:sdt>
            <w:r w:rsidR="002418AB" w:rsidRPr="00724292">
              <w:rPr>
                <w:color w:val="000000" w:themeColor="text1"/>
              </w:rPr>
              <w:tab/>
            </w:r>
          </w:p>
        </w:tc>
      </w:tr>
      <w:tr w:rsidR="00724292" w:rsidRPr="00724292" w14:paraId="1665AF63" w14:textId="77777777" w:rsidTr="003D057E">
        <w:trPr>
          <w:trHeight w:val="250"/>
        </w:trPr>
        <w:tc>
          <w:tcPr>
            <w:tcW w:w="3492" w:type="dxa"/>
          </w:tcPr>
          <w:p w14:paraId="2BB59016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Fonction scientifique actuelle</w:t>
            </w:r>
          </w:p>
        </w:tc>
        <w:tc>
          <w:tcPr>
            <w:tcW w:w="262" w:type="dxa"/>
          </w:tcPr>
          <w:p w14:paraId="6F656CD6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404723687"/>
            <w:placeholder>
              <w:docPart w:val="840FDAC50A6C488A99F34E4A7CA4F4A1"/>
            </w:placeholder>
          </w:sdtPr>
          <w:sdtContent>
            <w:tc>
              <w:tcPr>
                <w:tcW w:w="6818" w:type="dxa"/>
                <w:vAlign w:val="center"/>
              </w:tcPr>
              <w:p w14:paraId="210D4D92" w14:textId="77777777" w:rsidR="002418AB" w:rsidRPr="00724292" w:rsidRDefault="00C33AAF" w:rsidP="00C33AAF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Directeur du Laboratoire des Matériaux Multifonctionnels et Applications</w:t>
                </w:r>
              </w:p>
            </w:tc>
          </w:sdtContent>
        </w:sdt>
      </w:tr>
      <w:tr w:rsidR="00724292" w:rsidRPr="00724292" w14:paraId="4BA93640" w14:textId="77777777" w:rsidTr="003D057E">
        <w:trPr>
          <w:trHeight w:val="237"/>
        </w:trPr>
        <w:tc>
          <w:tcPr>
            <w:tcW w:w="3492" w:type="dxa"/>
          </w:tcPr>
          <w:p w14:paraId="5606182B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262" w:type="dxa"/>
          </w:tcPr>
          <w:p w14:paraId="42DA1418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4341BAD4" w14:textId="77777777" w:rsidR="002418AB" w:rsidRPr="00724292" w:rsidRDefault="00F94F9B" w:rsidP="00C33AAF">
            <w:pPr>
              <w:spacing w:before="0" w:line="24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54676"/>
                <w:placeholder>
                  <w:docPart w:val="46D28BB27F1140B0A96A287EC6A92847"/>
                </w:placeholder>
              </w:sdtPr>
              <w:sdtContent>
                <w:r w:rsidR="00C33AAF" w:rsidRPr="00724292">
                  <w:rPr>
                    <w:color w:val="000000" w:themeColor="text1"/>
                  </w:rPr>
                  <w:t>Faculté des Sciences de Sfax, BP. 1171, 3000, Sfax, Tunisie</w:t>
                </w:r>
              </w:sdtContent>
            </w:sdt>
          </w:p>
        </w:tc>
      </w:tr>
      <w:tr w:rsidR="00724292" w:rsidRPr="00724292" w14:paraId="6639E10E" w14:textId="77777777" w:rsidTr="003D057E">
        <w:trPr>
          <w:trHeight w:val="237"/>
        </w:trPr>
        <w:tc>
          <w:tcPr>
            <w:tcW w:w="3492" w:type="dxa"/>
          </w:tcPr>
          <w:p w14:paraId="359309EC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Téléphone(s)</w:t>
            </w:r>
          </w:p>
        </w:tc>
        <w:tc>
          <w:tcPr>
            <w:tcW w:w="262" w:type="dxa"/>
          </w:tcPr>
          <w:p w14:paraId="64F05FF3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alias w:val="N° tél"/>
            <w:tag w:val="N° tél"/>
            <w:id w:val="-550614682"/>
          </w:sdtPr>
          <w:sdtContent>
            <w:sdt>
              <w:sdtPr>
                <w:rPr>
                  <w:color w:val="000000" w:themeColor="text1"/>
                </w:rPr>
                <w:id w:val="385764905"/>
              </w:sdtPr>
              <w:sdtContent>
                <w:tc>
                  <w:tcPr>
                    <w:tcW w:w="6818" w:type="dxa"/>
                    <w:vAlign w:val="center"/>
                  </w:tcPr>
                  <w:p w14:paraId="749DD679" w14:textId="77777777" w:rsidR="002418AB" w:rsidRPr="00724292" w:rsidRDefault="00C33AAF" w:rsidP="00C33AAF">
                    <w:pPr>
                      <w:spacing w:before="0" w:line="240" w:lineRule="auto"/>
                      <w:rPr>
                        <w:color w:val="000000" w:themeColor="text1"/>
                      </w:rPr>
                    </w:pPr>
                    <w:r w:rsidRPr="00724292">
                      <w:rPr>
                        <w:color w:val="000000" w:themeColor="text1"/>
                      </w:rPr>
                      <w:t>+21674274390</w:t>
                    </w:r>
                  </w:p>
                </w:tc>
              </w:sdtContent>
            </w:sdt>
          </w:sdtContent>
        </w:sdt>
      </w:tr>
      <w:tr w:rsidR="00724292" w:rsidRPr="00724292" w14:paraId="233B37CE" w14:textId="77777777" w:rsidTr="003D057E">
        <w:trPr>
          <w:trHeight w:val="237"/>
        </w:trPr>
        <w:tc>
          <w:tcPr>
            <w:tcW w:w="3492" w:type="dxa"/>
          </w:tcPr>
          <w:p w14:paraId="557BD517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62" w:type="dxa"/>
          </w:tcPr>
          <w:p w14:paraId="0AAAA8A1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Align w:val="center"/>
          </w:tcPr>
          <w:p w14:paraId="5013D0B9" w14:textId="77777777" w:rsidR="002418AB" w:rsidRPr="00724292" w:rsidRDefault="00F94F9B" w:rsidP="00C33AAF">
            <w:pPr>
              <w:tabs>
                <w:tab w:val="left" w:pos="1110"/>
              </w:tabs>
              <w:spacing w:before="0" w:line="240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0001063"/>
              </w:sdtPr>
              <w:sdtContent>
                <w:r w:rsidR="00C33AAF" w:rsidRPr="00724292">
                  <w:rPr>
                    <w:color w:val="000000" w:themeColor="text1"/>
                  </w:rPr>
                  <w:t>Hamadi.khemakhem@fss.usf.tn</w:t>
                </w:r>
              </w:sdtContent>
            </w:sdt>
            <w:r w:rsidR="002418AB" w:rsidRPr="00724292">
              <w:rPr>
                <w:color w:val="000000" w:themeColor="text1"/>
              </w:rPr>
              <w:tab/>
            </w:r>
          </w:p>
        </w:tc>
      </w:tr>
      <w:tr w:rsidR="00724292" w:rsidRPr="00724292" w14:paraId="1BC31F34" w14:textId="77777777" w:rsidTr="003D057E">
        <w:trPr>
          <w:trHeight w:val="726"/>
        </w:trPr>
        <w:tc>
          <w:tcPr>
            <w:tcW w:w="3492" w:type="dxa"/>
            <w:tcBorders>
              <w:bottom w:val="single" w:sz="12" w:space="0" w:color="2E74B5" w:themeColor="accent1" w:themeShade="BF"/>
            </w:tcBorders>
          </w:tcPr>
          <w:p w14:paraId="31D89136" w14:textId="77777777" w:rsidR="002418AB" w:rsidRPr="00724292" w:rsidRDefault="002418AB" w:rsidP="00C47A00">
            <w:pPr>
              <w:pStyle w:val="Titre3"/>
              <w:spacing w:before="0" w:line="240" w:lineRule="auto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429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Maîtrises linguistiques</w:t>
            </w:r>
          </w:p>
        </w:tc>
        <w:tc>
          <w:tcPr>
            <w:tcW w:w="262" w:type="dxa"/>
            <w:tcBorders>
              <w:bottom w:val="single" w:sz="12" w:space="0" w:color="2E74B5" w:themeColor="accent1" w:themeShade="BF"/>
            </w:tcBorders>
          </w:tcPr>
          <w:p w14:paraId="5C478102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77438873"/>
          </w:sdtPr>
          <w:sdtContent>
            <w:sdt>
              <w:sdtPr>
                <w:rPr>
                  <w:color w:val="000000" w:themeColor="text1"/>
                </w:rPr>
                <w:id w:val="-1628701422"/>
              </w:sdtPr>
              <w:sdtContent>
                <w:tc>
                  <w:tcPr>
                    <w:tcW w:w="6818" w:type="dxa"/>
                    <w:tcBorders>
                      <w:bottom w:val="single" w:sz="12" w:space="0" w:color="2E74B5" w:themeColor="accent1" w:themeShade="BF"/>
                    </w:tcBorders>
                    <w:vAlign w:val="center"/>
                  </w:tcPr>
                  <w:p w14:paraId="3E2D1300" w14:textId="77777777" w:rsidR="00C33AAF" w:rsidRPr="00724292" w:rsidRDefault="00C33AAF" w:rsidP="00C33AAF">
                    <w:pPr>
                      <w:spacing w:before="0" w:line="240" w:lineRule="auto"/>
                      <w:rPr>
                        <w:color w:val="000000" w:themeColor="text1"/>
                      </w:rPr>
                    </w:pPr>
                    <w:r w:rsidRPr="00724292">
                      <w:rPr>
                        <w:color w:val="000000" w:themeColor="text1"/>
                      </w:rPr>
                      <w:t>Arabe, Excellent</w:t>
                    </w:r>
                  </w:p>
                  <w:p w14:paraId="623EC8B4" w14:textId="77777777" w:rsidR="00C33AAF" w:rsidRPr="00724292" w:rsidRDefault="00C33AAF" w:rsidP="00C33AAF">
                    <w:pPr>
                      <w:spacing w:before="0" w:line="240" w:lineRule="auto"/>
                      <w:rPr>
                        <w:color w:val="000000" w:themeColor="text1"/>
                      </w:rPr>
                    </w:pPr>
                    <w:r w:rsidRPr="00724292">
                      <w:rPr>
                        <w:color w:val="000000" w:themeColor="text1"/>
                      </w:rPr>
                      <w:t>Français, Excellent</w:t>
                    </w:r>
                  </w:p>
                  <w:p w14:paraId="1DA69C33" w14:textId="77777777" w:rsidR="002418AB" w:rsidRPr="00724292" w:rsidRDefault="00C33AAF" w:rsidP="00C33AAF">
                    <w:pPr>
                      <w:spacing w:before="0" w:line="240" w:lineRule="auto"/>
                      <w:rPr>
                        <w:color w:val="000000" w:themeColor="text1"/>
                      </w:rPr>
                    </w:pPr>
                    <w:r w:rsidRPr="00724292">
                      <w:rPr>
                        <w:color w:val="000000" w:themeColor="text1"/>
                      </w:rPr>
                      <w:t>Anglais, Bon</w:t>
                    </w:r>
                  </w:p>
                </w:tc>
              </w:sdtContent>
            </w:sdt>
          </w:sdtContent>
        </w:sdt>
      </w:tr>
      <w:tr w:rsidR="00724292" w:rsidRPr="00724292" w14:paraId="0D9414B9" w14:textId="77777777" w:rsidTr="003D057E">
        <w:trPr>
          <w:trHeight w:val="531"/>
        </w:trPr>
        <w:tc>
          <w:tcPr>
            <w:tcW w:w="3492" w:type="dxa"/>
            <w:tcBorders>
              <w:top w:val="single" w:sz="12" w:space="0" w:color="2E74B5" w:themeColor="accent1" w:themeShade="BF"/>
            </w:tcBorders>
          </w:tcPr>
          <w:p w14:paraId="2790DD17" w14:textId="77777777" w:rsidR="002418AB" w:rsidRPr="00724292" w:rsidRDefault="00EF0221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TITRE ET Cursus Universitaires</w:t>
            </w:r>
          </w:p>
        </w:tc>
        <w:tc>
          <w:tcPr>
            <w:tcW w:w="262" w:type="dxa"/>
            <w:tcBorders>
              <w:top w:val="single" w:sz="12" w:space="0" w:color="2E74B5" w:themeColor="accent1" w:themeShade="BF"/>
            </w:tcBorders>
          </w:tcPr>
          <w:p w14:paraId="7B7E94F7" w14:textId="77777777" w:rsidR="002418AB" w:rsidRPr="00724292" w:rsidRDefault="002418AB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color w:val="000000" w:themeColor="text1"/>
              </w:rPr>
              <w:id w:val="1267499882"/>
            </w:sdtPr>
            <w:sdtContent>
              <w:sdt>
                <w:sdtPr>
                  <w:rPr>
                    <w:color w:val="000000" w:themeColor="text1"/>
                  </w:rPr>
                  <w:id w:val="-424653832"/>
                </w:sdtPr>
                <w:sdtContent>
                  <w:p w14:paraId="4225D139" w14:textId="77777777" w:rsidR="002418AB" w:rsidRPr="00724292" w:rsidRDefault="00F94F9B" w:rsidP="00E76FB2">
                    <w:pPr>
                      <w:spacing w:before="0" w:line="240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id w:val="14454663"/>
                        <w:showingPlcHdr/>
                      </w:sdtPr>
                      <w:sdtContent>
                        <w:r w:rsidR="00E76FB2" w:rsidRPr="00724292">
                          <w:rPr>
                            <w:b/>
                            <w:bCs/>
                            <w:color w:val="000000" w:themeColor="text1"/>
                          </w:rPr>
                          <w:t>[NOM DE L’ORGANISME]</w:t>
                        </w:r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812941757"/>
                      </w:sdtPr>
                      <w:sdtContent>
                        <w:sdt>
                          <w:sdtPr>
                            <w:rPr>
                              <w:color w:val="000000" w:themeColor="text1"/>
                            </w:rPr>
                            <w:id w:val="14454675"/>
                            <w:showingPlcHdr/>
                          </w:sdtPr>
                          <w:sdtContent>
                            <w:r w:rsidR="002807F1" w:rsidRPr="00724292">
                              <w:rPr>
                                <w:b/>
                                <w:bCs/>
                                <w:color w:val="000000" w:themeColor="text1"/>
                              </w:rPr>
                              <w:t>[Dates De – À]</w:t>
                            </w:r>
                          </w:sdtContent>
                        </w:sdt>
                      </w:sdtContent>
                    </w:sdt>
                  </w:p>
                  <w:sdt>
                    <w:sdtPr>
                      <w:rPr>
                        <w:color w:val="000000" w:themeColor="text1"/>
                      </w:rPr>
                      <w:id w:val="-840001933"/>
                    </w:sdtPr>
                    <w:sdtContent>
                      <w:p w14:paraId="3FD85D89" w14:textId="77777777" w:rsidR="00C33AAF" w:rsidRPr="00724292" w:rsidRDefault="00D0062A" w:rsidP="003406A9">
                        <w:pPr>
                          <w:spacing w:before="0" w:line="240" w:lineRule="auto"/>
                          <w:rPr>
                            <w:color w:val="000000" w:themeColor="text1"/>
                          </w:rPr>
                        </w:pPr>
                        <w:r w:rsidRPr="00724292">
                          <w:rPr>
                            <w:color w:val="000000" w:themeColor="text1"/>
                          </w:rPr>
                          <w:t>Faculté</w:t>
                        </w:r>
                        <w:r w:rsidR="00C33AAF" w:rsidRPr="00724292">
                          <w:rPr>
                            <w:color w:val="000000" w:themeColor="text1"/>
                          </w:rPr>
                          <w:t xml:space="preserve"> des Science</w:t>
                        </w:r>
                        <w:r w:rsidRPr="00724292">
                          <w:rPr>
                            <w:color w:val="000000" w:themeColor="text1"/>
                          </w:rPr>
                          <w:t xml:space="preserve">s de Sfax, de 2005-Jusquà présent, </w:t>
                        </w:r>
                        <w:r w:rsidR="00C33AAF" w:rsidRPr="00724292">
                          <w:rPr>
                            <w:color w:val="000000" w:themeColor="text1"/>
                          </w:rPr>
                          <w:t>Professeur</w:t>
                        </w:r>
                      </w:p>
                      <w:p w14:paraId="6A8924D6" w14:textId="77777777" w:rsidR="00D0062A" w:rsidRPr="00724292" w:rsidRDefault="00D0062A" w:rsidP="00D0062A">
                        <w:pPr>
                          <w:spacing w:before="0" w:line="240" w:lineRule="auto"/>
                          <w:rPr>
                            <w:color w:val="000000" w:themeColor="text1"/>
                          </w:rPr>
                        </w:pPr>
                        <w:r w:rsidRPr="00724292">
                          <w:rPr>
                            <w:color w:val="000000" w:themeColor="text1"/>
                          </w:rPr>
                          <w:t>Faculté des Sciences de Sfax, de 2000- 2005, Habilitation Universitaire, Maitre de Conférences</w:t>
                        </w:r>
                      </w:p>
                      <w:p w14:paraId="2A571E4E" w14:textId="77777777" w:rsidR="00D0062A" w:rsidRPr="00724292" w:rsidRDefault="00D0062A" w:rsidP="00D0062A">
                        <w:pPr>
                          <w:spacing w:before="0" w:line="240" w:lineRule="auto"/>
                          <w:rPr>
                            <w:color w:val="000000" w:themeColor="text1"/>
                          </w:rPr>
                        </w:pPr>
                        <w:r w:rsidRPr="00724292">
                          <w:rPr>
                            <w:color w:val="000000" w:themeColor="text1"/>
                          </w:rPr>
                          <w:t>Faculté des Sciences de Sfax, de 1997- 2000, Thèse, Maitre Assistant</w:t>
                        </w:r>
                      </w:p>
                      <w:p w14:paraId="6B3253C6" w14:textId="77777777" w:rsidR="00D0062A" w:rsidRPr="00724292" w:rsidRDefault="00D0062A" w:rsidP="00D0062A">
                        <w:pPr>
                          <w:spacing w:before="0" w:line="240" w:lineRule="auto"/>
                          <w:rPr>
                            <w:color w:val="000000" w:themeColor="text1"/>
                          </w:rPr>
                        </w:pPr>
                        <w:r w:rsidRPr="00724292">
                          <w:rPr>
                            <w:color w:val="000000" w:themeColor="text1"/>
                          </w:rPr>
                          <w:t>Faculté des Sciences de Sfax, de 1996- 1997, Assistant</w:t>
                        </w:r>
                      </w:p>
                      <w:p w14:paraId="04C4D10A" w14:textId="77777777" w:rsidR="002418AB" w:rsidRPr="00724292" w:rsidRDefault="00F94F9B" w:rsidP="003406A9">
                        <w:pPr>
                          <w:spacing w:before="0" w:line="240" w:lineRule="auto"/>
                          <w:rPr>
                            <w:color w:val="000000" w:themeColor="text1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724292" w:rsidRPr="00724292" w14:paraId="25B0C765" w14:textId="77777777" w:rsidTr="003D057E">
        <w:trPr>
          <w:trHeight w:val="679"/>
        </w:trPr>
        <w:tc>
          <w:tcPr>
            <w:tcW w:w="349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04EBB781" w14:textId="77777777" w:rsidR="00E76FB2" w:rsidRPr="00724292" w:rsidRDefault="00E76FB2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responsabilites administratives</w:t>
            </w:r>
          </w:p>
        </w:tc>
        <w:tc>
          <w:tcPr>
            <w:tcW w:w="262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61EB8F7A" w14:textId="77777777" w:rsidR="00E76FB2" w:rsidRPr="00724292" w:rsidRDefault="00E76FB2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sdt>
            <w:sdtPr>
              <w:rPr>
                <w:color w:val="000000" w:themeColor="text1"/>
              </w:rPr>
              <w:id w:val="14454713"/>
            </w:sdtPr>
            <w:sdtContent>
              <w:p w14:paraId="24EC1D54" w14:textId="77777777" w:rsidR="00ED594B" w:rsidRPr="00724292" w:rsidRDefault="00F94F9B" w:rsidP="00ED594B">
                <w:pPr>
                  <w:spacing w:before="0" w:line="240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14454714"/>
                  </w:sdtPr>
                  <w:sdtContent>
                    <w:r w:rsidR="00E76FB2" w:rsidRPr="00724292">
                      <w:rPr>
                        <w:b/>
                        <w:color w:val="000000" w:themeColor="text1"/>
                      </w:rPr>
                      <w:t>Fonction, Organisme, Période: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id w:val="14454715"/>
                    <w:showingPlcHdr/>
                  </w:sdtPr>
                  <w:sdtContent/>
                </w:sdt>
              </w:p>
            </w:sdtContent>
          </w:sdt>
          <w:sdt>
            <w:sdtPr>
              <w:rPr>
                <w:color w:val="000000" w:themeColor="text1"/>
              </w:rPr>
              <w:id w:val="3995680"/>
            </w:sdtPr>
            <w:sdtContent>
              <w:p w14:paraId="112DE979" w14:textId="77777777" w:rsidR="002B288C" w:rsidRPr="00724292" w:rsidRDefault="00D0062A" w:rsidP="00D0062A">
                <w:pPr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Vice Doyen, Faculté des Sciences de Sfax</w:t>
                </w:r>
                <w:r w:rsidR="002B288C" w:rsidRPr="00724292">
                  <w:rPr>
                    <w:color w:val="000000" w:themeColor="text1"/>
                  </w:rPr>
                  <w:t>, 2002-2008</w:t>
                </w:r>
              </w:p>
              <w:p w14:paraId="29628526" w14:textId="77777777" w:rsidR="002B288C" w:rsidRPr="00724292" w:rsidRDefault="002B288C" w:rsidP="00D0062A">
                <w:pPr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Vice Doyen, Faculté des Sciences de Sfax, 2014-2017</w:t>
                </w:r>
              </w:p>
              <w:p w14:paraId="439AD381" w14:textId="77777777" w:rsidR="00E76FB2" w:rsidRPr="00724292" w:rsidRDefault="002B288C" w:rsidP="00D0062A">
                <w:pPr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Doyen, Faculté des Sciences de Sfax, 2018-2021</w:t>
                </w:r>
              </w:p>
            </w:sdtContent>
          </w:sdt>
        </w:tc>
      </w:tr>
      <w:tr w:rsidR="00724292" w:rsidRPr="00724292" w14:paraId="65C6598A" w14:textId="77777777" w:rsidTr="003D057E">
        <w:trPr>
          <w:trHeight w:val="388"/>
        </w:trPr>
        <w:tc>
          <w:tcPr>
            <w:tcW w:w="3492" w:type="dxa"/>
            <w:tcBorders>
              <w:top w:val="single" w:sz="12" w:space="0" w:color="2E74B5" w:themeColor="accent1" w:themeShade="BF"/>
            </w:tcBorders>
          </w:tcPr>
          <w:p w14:paraId="09DE24C4" w14:textId="77777777" w:rsidR="00C3356A" w:rsidRPr="00724292" w:rsidRDefault="00C3356A" w:rsidP="00C3356A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Activités Pedagogiques</w:t>
            </w:r>
          </w:p>
        </w:tc>
        <w:tc>
          <w:tcPr>
            <w:tcW w:w="262" w:type="dxa"/>
            <w:vMerge w:val="restart"/>
            <w:tcBorders>
              <w:top w:val="single" w:sz="12" w:space="0" w:color="2E74B5" w:themeColor="accent1" w:themeShade="BF"/>
              <w:left w:val="nil"/>
            </w:tcBorders>
          </w:tcPr>
          <w:p w14:paraId="2A353A16" w14:textId="77777777" w:rsidR="00C3356A" w:rsidRPr="00724292" w:rsidRDefault="00C3356A" w:rsidP="003406A9">
            <w:pPr>
              <w:spacing w:before="0" w:line="240" w:lineRule="auto"/>
              <w:rPr>
                <w:color w:val="000000" w:themeColor="text1"/>
              </w:rPr>
            </w:pPr>
          </w:p>
          <w:p w14:paraId="57023163" w14:textId="77777777" w:rsidR="00C3356A" w:rsidRPr="00724292" w:rsidRDefault="00C3356A" w:rsidP="00C3356A">
            <w:pPr>
              <w:rPr>
                <w:color w:val="000000" w:themeColor="text1"/>
              </w:rPr>
            </w:pPr>
          </w:p>
        </w:tc>
        <w:tc>
          <w:tcPr>
            <w:tcW w:w="6818" w:type="dxa"/>
            <w:tcBorders>
              <w:top w:val="single" w:sz="12" w:space="0" w:color="2E74B5" w:themeColor="accent1" w:themeShade="BF"/>
            </w:tcBorders>
          </w:tcPr>
          <w:sdt>
            <w:sdtPr>
              <w:rPr>
                <w:color w:val="000000" w:themeColor="text1"/>
              </w:rPr>
              <w:id w:val="3995774"/>
            </w:sdtPr>
            <w:sdtContent>
              <w:p w14:paraId="0A2D832D" w14:textId="77777777" w:rsidR="003677FD" w:rsidRPr="00724292" w:rsidRDefault="00C3356A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Enseignement : Sections et disciplines</w:t>
                </w:r>
              </w:p>
              <w:p w14:paraId="0F0E1185" w14:textId="77777777" w:rsidR="003677FD" w:rsidRPr="00724292" w:rsidRDefault="003677FD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Electrostatique et Magnétostatique : MI1, PC1, LFPC1 et LFP1</w:t>
                </w:r>
                <w:r w:rsidR="00524B73" w:rsidRPr="00724292">
                  <w:rPr>
                    <w:color w:val="000000" w:themeColor="text1"/>
                  </w:rPr>
                  <w:t> ; Discipline Physique</w:t>
                </w:r>
              </w:p>
              <w:p w14:paraId="29C2C953" w14:textId="77777777" w:rsidR="003677FD" w:rsidRPr="00724292" w:rsidRDefault="003677FD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Mécanique : PC1, LFPC1, LFP1</w:t>
                </w:r>
                <w:r w:rsidR="00524B73" w:rsidRPr="00724292">
                  <w:rPr>
                    <w:color w:val="000000" w:themeColor="text1"/>
                  </w:rPr>
                  <w:t>; Discipline Physique</w:t>
                </w:r>
              </w:p>
              <w:p w14:paraId="30B23CDC" w14:textId="77777777" w:rsidR="00524B73" w:rsidRPr="00724292" w:rsidRDefault="003677FD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Optique</w:t>
                </w:r>
                <w:r w:rsidR="00524B73" w:rsidRPr="00724292">
                  <w:rPr>
                    <w:color w:val="000000" w:themeColor="text1"/>
                  </w:rPr>
                  <w:t> : LFP1; Discipline Physique</w:t>
                </w:r>
              </w:p>
              <w:p w14:paraId="40D5973E" w14:textId="77777777" w:rsidR="00524B73" w:rsidRPr="00724292" w:rsidRDefault="00524B73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Thermodynamique : LFP1; Discipline Physique</w:t>
                </w:r>
              </w:p>
              <w:p w14:paraId="5D17FEC3" w14:textId="77777777" w:rsidR="00524B73" w:rsidRPr="00724292" w:rsidRDefault="00524B73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Electromagnétisme : MI2, PC2, LFPC2; Discipline Physique</w:t>
                </w:r>
              </w:p>
              <w:p w14:paraId="7C95657D" w14:textId="77777777" w:rsidR="00524B73" w:rsidRPr="00724292" w:rsidRDefault="00524B73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Propriété de la Matière : LFP3; Discipline Physique</w:t>
                </w:r>
              </w:p>
              <w:p w14:paraId="0A6366C6" w14:textId="77777777" w:rsidR="00524B73" w:rsidRPr="00724292" w:rsidRDefault="00524B73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Physique des Diélectrique : Master 1 Physique des Matériaux; Discipline Physique</w:t>
                </w:r>
              </w:p>
              <w:p w14:paraId="226A5EDF" w14:textId="77777777" w:rsidR="00C3356A" w:rsidRPr="00724292" w:rsidRDefault="00524B73" w:rsidP="00C3356A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Transition des phases : Master 2 Physique des Matériaux; Discipline Physique</w:t>
                </w:r>
              </w:p>
            </w:sdtContent>
          </w:sdt>
        </w:tc>
      </w:tr>
      <w:tr w:rsidR="00724292" w:rsidRPr="00724292" w14:paraId="7E8D33DA" w14:textId="77777777" w:rsidTr="003D057E">
        <w:trPr>
          <w:trHeight w:val="369"/>
        </w:trPr>
        <w:tc>
          <w:tcPr>
            <w:tcW w:w="3492" w:type="dxa"/>
            <w:tcBorders>
              <w:bottom w:val="single" w:sz="12" w:space="0" w:color="2E74B5" w:themeColor="accent1" w:themeShade="BF"/>
            </w:tcBorders>
          </w:tcPr>
          <w:p w14:paraId="349DD74C" w14:textId="1DF54628" w:rsidR="00C3356A" w:rsidRPr="00724292" w:rsidRDefault="00C3356A" w:rsidP="00C3356A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262" w:type="dxa"/>
            <w:vMerge/>
            <w:tcBorders>
              <w:left w:val="nil"/>
              <w:bottom w:val="single" w:sz="12" w:space="0" w:color="2E74B5" w:themeColor="accent1" w:themeShade="BF"/>
            </w:tcBorders>
          </w:tcPr>
          <w:p w14:paraId="26594305" w14:textId="77777777" w:rsidR="00C3356A" w:rsidRPr="00724292" w:rsidRDefault="00C3356A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tcBorders>
              <w:bottom w:val="single" w:sz="12" w:space="0" w:color="2E74B5" w:themeColor="accent1" w:themeShade="BF"/>
            </w:tcBorders>
          </w:tcPr>
          <w:p w14:paraId="726A996F" w14:textId="0E2C5855" w:rsidR="00C3356A" w:rsidRPr="00724292" w:rsidRDefault="00C3356A" w:rsidP="002E20B4">
            <w:pPr>
              <w:spacing w:before="0" w:line="240" w:lineRule="auto"/>
              <w:rPr>
                <w:color w:val="000000" w:themeColor="text1"/>
              </w:rPr>
            </w:pPr>
          </w:p>
        </w:tc>
      </w:tr>
      <w:tr w:rsidR="00724292" w:rsidRPr="00724292" w14:paraId="4648A543" w14:textId="77777777" w:rsidTr="003D057E">
        <w:trPr>
          <w:trHeight w:val="323"/>
        </w:trPr>
        <w:tc>
          <w:tcPr>
            <w:tcW w:w="3492" w:type="dxa"/>
            <w:tcBorders>
              <w:top w:val="single" w:sz="12" w:space="0" w:color="2E74B5" w:themeColor="accent1" w:themeShade="BF"/>
            </w:tcBorders>
          </w:tcPr>
          <w:p w14:paraId="0A0B2E35" w14:textId="77777777" w:rsidR="0075350C" w:rsidRPr="00724292" w:rsidRDefault="0075350C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 xml:space="preserve">Activités de Recherche   </w:t>
            </w:r>
          </w:p>
          <w:p w14:paraId="69F84C0B" w14:textId="77777777" w:rsidR="0075350C" w:rsidRPr="00724292" w:rsidRDefault="0075350C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262" w:type="dxa"/>
            <w:vMerge w:val="restart"/>
            <w:tcBorders>
              <w:top w:val="single" w:sz="12" w:space="0" w:color="2E74B5" w:themeColor="accent1" w:themeShade="BF"/>
              <w:left w:val="nil"/>
            </w:tcBorders>
          </w:tcPr>
          <w:p w14:paraId="758A22F3" w14:textId="77777777" w:rsidR="0075350C" w:rsidRPr="00724292" w:rsidRDefault="0075350C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Merge w:val="restart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color w:val="000000" w:themeColor="text1"/>
              </w:rPr>
              <w:id w:val="14454767"/>
            </w:sdtPr>
            <w:sdtContent>
              <w:p w14:paraId="4F6BC621" w14:textId="564572EB" w:rsidR="0075350C" w:rsidRPr="00724292" w:rsidRDefault="0075350C" w:rsidP="0075350C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Publications impactées, Publications indexées, Publications nationales, Ouvrag</w:t>
                </w:r>
                <w:r w:rsidR="005B00A1" w:rsidRPr="00724292">
                  <w:rPr>
                    <w:color w:val="000000" w:themeColor="text1"/>
                  </w:rPr>
                  <w:t>es édités, Chapitre d'ouvrage, E</w:t>
                </w:r>
                <w:r w:rsidRPr="00724292">
                  <w:rPr>
                    <w:color w:val="000000" w:themeColor="text1"/>
                  </w:rPr>
                  <w:t>dition nationale, Edition Internationale :</w:t>
                </w:r>
                <w:r w:rsidR="00531D9A" w:rsidRPr="00724292">
                  <w:rPr>
                    <w:color w:val="000000" w:themeColor="text1"/>
                  </w:rPr>
                  <w:t xml:space="preserve"> </w:t>
                </w:r>
              </w:p>
            </w:sdtContent>
          </w:sdt>
          <w:sdt>
            <w:sdtPr>
              <w:rPr>
                <w:color w:val="000000" w:themeColor="text1"/>
              </w:rPr>
              <w:id w:val="22281297"/>
            </w:sdtPr>
            <w:sdtEndPr>
              <w:rPr>
                <w:b/>
              </w:rPr>
            </w:sdtEndPr>
            <w:sdtContent>
              <w:p w14:paraId="749CB195" w14:textId="77777777" w:rsidR="007F4696" w:rsidRPr="00724292" w:rsidRDefault="007F4696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</w:p>
              <w:p w14:paraId="3A5599EA" w14:textId="77777777" w:rsidR="007F4696" w:rsidRPr="00724292" w:rsidRDefault="007F4696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</w:p>
              <w:p w14:paraId="00FE785C" w14:textId="77777777" w:rsidR="00B76C05" w:rsidRPr="00724292" w:rsidRDefault="00D313C4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 xml:space="preserve">Responsabilités </w:t>
                </w:r>
                <w:r w:rsidR="0035359D" w:rsidRPr="00724292">
                  <w:rPr>
                    <w:color w:val="000000" w:themeColor="text1"/>
                  </w:rPr>
                  <w:t>scientifiques, H</w:t>
                </w:r>
                <w:r w:rsidR="00B432D3" w:rsidRPr="00724292">
                  <w:rPr>
                    <w:color w:val="000000" w:themeColor="text1"/>
                  </w:rPr>
                  <w:t>-index</w:t>
                </w:r>
                <w:r w:rsidR="0035359D" w:rsidRPr="00724292">
                  <w:rPr>
                    <w:color w:val="000000" w:themeColor="text1"/>
                  </w:rPr>
                  <w:t xml:space="preserve"> (Scopus)</w:t>
                </w:r>
                <w:r w:rsidR="00B432D3" w:rsidRPr="00724292">
                  <w:rPr>
                    <w:color w:val="000000" w:themeColor="text1"/>
                  </w:rPr>
                  <w:t xml:space="preserve">, documents publiés, nombre de citations : </w:t>
                </w:r>
              </w:p>
              <w:p w14:paraId="3D5C0670" w14:textId="77777777" w:rsidR="00524B73" w:rsidRPr="00724292" w:rsidRDefault="00524B73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Membre du Conseil scientifique de 2002 Jusqu’à présent</w:t>
                </w:r>
              </w:p>
              <w:p w14:paraId="0E6FC631" w14:textId="77777777" w:rsidR="00524B73" w:rsidRPr="00724292" w:rsidRDefault="007F4696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Pré</w:t>
                </w:r>
                <w:r w:rsidR="00524B73" w:rsidRPr="00724292">
                  <w:rPr>
                    <w:color w:val="000000" w:themeColor="text1"/>
                  </w:rPr>
                  <w:t>sident de la commission PAQ de 2005 – 2008 et de 2018 jusqu’à présent</w:t>
                </w:r>
              </w:p>
              <w:p w14:paraId="7112FA06" w14:textId="77777777" w:rsidR="00524B73" w:rsidRPr="00724292" w:rsidRDefault="007F4696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Président des commissions de thèses de 2002 à 2008</w:t>
                </w:r>
              </w:p>
              <w:p w14:paraId="000EA92D" w14:textId="77777777" w:rsidR="007F4696" w:rsidRPr="00724292" w:rsidRDefault="007F4696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Coordinateur du mastère de physique des Matériaux de 2011 à 2014</w:t>
                </w:r>
              </w:p>
              <w:p w14:paraId="69E778F7" w14:textId="778BBF26" w:rsidR="00E3786E" w:rsidRPr="00724292" w:rsidRDefault="00E3786E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>Directeur du Laboratoire des Matériaux Multifonctionnels et Applications (LaMMA)</w:t>
                </w:r>
                <w:r w:rsidR="002E20B4" w:rsidRPr="00724292">
                  <w:rPr>
                    <w:color w:val="000000" w:themeColor="text1"/>
                  </w:rPr>
                  <w:t xml:space="preserve"> de 2016 – jusqu’à présent</w:t>
                </w:r>
              </w:p>
              <w:p w14:paraId="4D7CD387" w14:textId="77777777" w:rsidR="007F4696" w:rsidRPr="00724292" w:rsidRDefault="007F4696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 xml:space="preserve">H-index (Scopus) = </w:t>
                </w:r>
                <w:r w:rsidRPr="00724292">
                  <w:rPr>
                    <w:b/>
                    <w:color w:val="000000" w:themeColor="text1"/>
                  </w:rPr>
                  <w:t>24</w:t>
                </w:r>
              </w:p>
              <w:p w14:paraId="48CBB404" w14:textId="77777777" w:rsidR="007F4696" w:rsidRPr="00724292" w:rsidRDefault="007F4696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 xml:space="preserve">Nombre de publications = </w:t>
                </w:r>
                <w:r w:rsidRPr="00724292">
                  <w:rPr>
                    <w:b/>
                    <w:color w:val="000000" w:themeColor="text1"/>
                  </w:rPr>
                  <w:t>181</w:t>
                </w:r>
              </w:p>
              <w:p w14:paraId="0D3B52CC" w14:textId="77777777" w:rsidR="003D057E" w:rsidRDefault="007F4696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 xml:space="preserve">Nombre de Citation = </w:t>
                </w:r>
                <w:r w:rsidRPr="00724292">
                  <w:rPr>
                    <w:b/>
                    <w:color w:val="000000" w:themeColor="text1"/>
                  </w:rPr>
                  <w:t>1813</w:t>
                </w:r>
              </w:p>
              <w:p w14:paraId="7BF393EF" w14:textId="77777777" w:rsidR="003D057E" w:rsidRDefault="003D057E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</w:p>
              <w:p w14:paraId="13D5C666" w14:textId="77777777" w:rsidR="003D057E" w:rsidRDefault="003D057E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</w:p>
              <w:p w14:paraId="0B29025C" w14:textId="77777777" w:rsidR="003D057E" w:rsidRDefault="003D057E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</w:p>
              <w:p w14:paraId="43E40738" w14:textId="77777777" w:rsidR="003D057E" w:rsidRDefault="003D057E" w:rsidP="00B432D3">
                <w:pPr>
                  <w:spacing w:before="0" w:line="240" w:lineRule="auto"/>
                  <w:rPr>
                    <w:b/>
                    <w:color w:val="000000" w:themeColor="text1"/>
                  </w:rPr>
                </w:pPr>
              </w:p>
              <w:p w14:paraId="49C5D9FD" w14:textId="37E412A8" w:rsidR="0075350C" w:rsidRPr="00724292" w:rsidRDefault="00F94F9B" w:rsidP="00B432D3">
                <w:pPr>
                  <w:spacing w:before="0" w:line="240" w:lineRule="auto"/>
                  <w:rPr>
                    <w:color w:val="000000" w:themeColor="text1"/>
                  </w:rPr>
                </w:pPr>
              </w:p>
            </w:sdtContent>
          </w:sdt>
        </w:tc>
      </w:tr>
      <w:tr w:rsidR="00724292" w:rsidRPr="00724292" w14:paraId="2B550C89" w14:textId="77777777" w:rsidTr="003D057E">
        <w:trPr>
          <w:trHeight w:val="3371"/>
        </w:trPr>
        <w:tc>
          <w:tcPr>
            <w:tcW w:w="3492" w:type="dxa"/>
            <w:tcBorders>
              <w:bottom w:val="single" w:sz="12" w:space="0" w:color="2E74B5" w:themeColor="accent1" w:themeShade="BF"/>
            </w:tcBorders>
          </w:tcPr>
          <w:p w14:paraId="6BF8D9D2" w14:textId="77777777" w:rsidR="007F4696" w:rsidRPr="00724292" w:rsidRDefault="007F4696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</w:p>
          <w:p w14:paraId="44C94F5D" w14:textId="77777777" w:rsidR="007F4696" w:rsidRPr="00724292" w:rsidRDefault="007F4696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</w:p>
          <w:p w14:paraId="79F68935" w14:textId="77777777" w:rsidR="0075350C" w:rsidRPr="00724292" w:rsidRDefault="0075350C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Rayonnement</w:t>
            </w:r>
          </w:p>
        </w:tc>
        <w:tc>
          <w:tcPr>
            <w:tcW w:w="262" w:type="dxa"/>
            <w:vMerge/>
            <w:tcBorders>
              <w:left w:val="nil"/>
              <w:bottom w:val="single" w:sz="12" w:space="0" w:color="2E74B5" w:themeColor="accent1" w:themeShade="BF"/>
            </w:tcBorders>
          </w:tcPr>
          <w:p w14:paraId="01FAC213" w14:textId="77777777" w:rsidR="0075350C" w:rsidRPr="00724292" w:rsidRDefault="0075350C" w:rsidP="003406A9">
            <w:pPr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6818" w:type="dxa"/>
            <w:vMerge/>
            <w:tcBorders>
              <w:bottom w:val="single" w:sz="12" w:space="0" w:color="2E74B5" w:themeColor="accent1" w:themeShade="BF"/>
            </w:tcBorders>
            <w:vAlign w:val="center"/>
          </w:tcPr>
          <w:p w14:paraId="0BF40449" w14:textId="77777777" w:rsidR="0075350C" w:rsidRPr="00724292" w:rsidRDefault="0075350C" w:rsidP="000E0970">
            <w:pPr>
              <w:spacing w:before="0" w:line="240" w:lineRule="auto"/>
              <w:rPr>
                <w:color w:val="000000" w:themeColor="text1"/>
              </w:rPr>
            </w:pPr>
          </w:p>
        </w:tc>
      </w:tr>
    </w:tbl>
    <w:tbl>
      <w:tblPr>
        <w:tblStyle w:val="Grilledutableau"/>
        <w:tblW w:w="1080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6739"/>
        <w:gridCol w:w="236"/>
      </w:tblGrid>
      <w:tr w:rsidR="00724292" w:rsidRPr="00724292" w14:paraId="5B915DB9" w14:textId="77777777" w:rsidTr="001A3F1D">
        <w:trPr>
          <w:gridAfter w:val="1"/>
          <w:wAfter w:w="236" w:type="dxa"/>
          <w:trHeight w:val="976"/>
        </w:trPr>
        <w:tc>
          <w:tcPr>
            <w:tcW w:w="3828" w:type="dxa"/>
            <w:gridSpan w:val="2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p w14:paraId="78CEAE16" w14:textId="77777777" w:rsidR="007B7591" w:rsidRPr="00724292" w:rsidRDefault="009652FC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  <w:r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lastRenderedPageBreak/>
              <w:t>RECHERCHE -</w:t>
            </w:r>
            <w:r w:rsidR="00712BB0"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DEVELOPPEMEn</w:t>
            </w:r>
            <w:r w:rsidR="00C843E5"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T</w:t>
            </w:r>
            <w:r w:rsidR="008C669B"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 xml:space="preserve"> ET PARTENARIAT avec</w:t>
            </w:r>
            <w:r w:rsidR="002B288C"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 xml:space="preserve"> </w:t>
            </w:r>
            <w:r w:rsidR="008C669B" w:rsidRPr="00724292"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  <w:t>l’Industrie</w:t>
            </w:r>
          </w:p>
          <w:p w14:paraId="2BF97A24" w14:textId="77777777" w:rsidR="002D0B52" w:rsidRPr="00724292" w:rsidRDefault="002D0B52" w:rsidP="000E0970">
            <w:pPr>
              <w:pStyle w:val="Titre1"/>
              <w:spacing w:before="0" w:line="240" w:lineRule="auto"/>
              <w:jc w:val="left"/>
              <w:outlineLvl w:val="0"/>
              <w:rPr>
                <w:rFonts w:asciiTheme="minorHAnsi" w:hAnsiTheme="minorHAnsi"/>
                <w:b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6739" w:type="dxa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</w:tcPr>
          <w:sdt>
            <w:sdtPr>
              <w:rPr>
                <w:color w:val="000000" w:themeColor="text1"/>
              </w:rPr>
              <w:id w:val="14454776"/>
            </w:sdtPr>
            <w:sdtEndPr>
              <w:rPr>
                <w:color w:val="595959" w:themeColor="text1" w:themeTint="A6"/>
              </w:rPr>
            </w:sdtEndPr>
            <w:sdtContent>
              <w:p w14:paraId="71E263EB" w14:textId="77777777" w:rsidR="003D057E" w:rsidRDefault="00C57BB5" w:rsidP="003D057E">
                <w:pPr>
                  <w:spacing w:before="0" w:line="240" w:lineRule="auto"/>
                  <w:rPr>
                    <w:color w:val="000000" w:themeColor="text1"/>
                  </w:rPr>
                </w:pPr>
                <w:r w:rsidRPr="00724292">
                  <w:rPr>
                    <w:color w:val="000000" w:themeColor="text1"/>
                  </w:rPr>
                  <w:t xml:space="preserve">Ouverture sur le milieu socio-économique, projets Recherche -Développement, Transfert technologique, Valorisation de la recherche, </w:t>
                </w:r>
                <w:r w:rsidRPr="00724292">
                  <w:rPr>
                    <w:b/>
                    <w:bCs/>
                    <w:color w:val="000000" w:themeColor="text1"/>
                  </w:rPr>
                  <w:t>Brevets</w:t>
                </w:r>
                <w:r w:rsidRPr="00724292">
                  <w:rPr>
                    <w:color w:val="000000" w:themeColor="text1"/>
                  </w:rPr>
                  <w:t xml:space="preserve">, </w:t>
                </w:r>
                <w:r w:rsidR="00FF18B4" w:rsidRPr="00724292">
                  <w:rPr>
                    <w:b/>
                    <w:bCs/>
                    <w:color w:val="000000" w:themeColor="text1"/>
                  </w:rPr>
                  <w:t>Prototypes</w:t>
                </w:r>
                <w:r w:rsidR="00FF18B4" w:rsidRPr="00724292">
                  <w:rPr>
                    <w:color w:val="000000" w:themeColor="text1"/>
                  </w:rPr>
                  <w:t xml:space="preserve">, </w:t>
                </w:r>
                <w:r w:rsidR="00FF18B4" w:rsidRPr="00724292">
                  <w:rPr>
                    <w:b/>
                    <w:bCs/>
                    <w:color w:val="000000" w:themeColor="text1"/>
                  </w:rPr>
                  <w:t>O</w:t>
                </w:r>
                <w:r w:rsidR="00E75B85" w:rsidRPr="00724292">
                  <w:rPr>
                    <w:b/>
                    <w:bCs/>
                    <w:color w:val="000000" w:themeColor="text1"/>
                  </w:rPr>
                  <w:t>btentions</w:t>
                </w:r>
                <w:r w:rsidR="00871CDD" w:rsidRPr="00724292">
                  <w:rPr>
                    <w:b/>
                    <w:bCs/>
                    <w:color w:val="000000" w:themeColor="text1"/>
                  </w:rPr>
                  <w:t xml:space="preserve"> </w:t>
                </w:r>
                <w:r w:rsidR="00E75B85" w:rsidRPr="00724292">
                  <w:rPr>
                    <w:b/>
                    <w:bCs/>
                    <w:color w:val="000000" w:themeColor="text1"/>
                  </w:rPr>
                  <w:t>végétales</w:t>
                </w:r>
                <w:r w:rsidR="00E75B85" w:rsidRPr="00724292">
                  <w:rPr>
                    <w:color w:val="000000" w:themeColor="text1"/>
                  </w:rPr>
                  <w:t xml:space="preserve">, </w:t>
                </w:r>
                <w:r w:rsidRPr="00724292">
                  <w:rPr>
                    <w:color w:val="000000" w:themeColor="text1"/>
                  </w:rPr>
                  <w:t>veille scientifique, Réseau de recherche et innovation, PRF, c</w:t>
                </w:r>
                <w:r w:rsidR="00C70B33" w:rsidRPr="00724292">
                  <w:rPr>
                    <w:color w:val="000000" w:themeColor="text1"/>
                  </w:rPr>
                  <w:t xml:space="preserve">oopération </w:t>
                </w:r>
                <w:r w:rsidR="00665C37" w:rsidRPr="00724292">
                  <w:rPr>
                    <w:color w:val="000000" w:themeColor="text1"/>
                  </w:rPr>
                  <w:t>région</w:t>
                </w:r>
                <w:r w:rsidR="00C70B33" w:rsidRPr="00724292">
                  <w:rPr>
                    <w:color w:val="000000" w:themeColor="text1"/>
                  </w:rPr>
                  <w:t>ale</w:t>
                </w:r>
                <w:r w:rsidR="00B95D56" w:rsidRPr="00724292">
                  <w:rPr>
                    <w:color w:val="000000" w:themeColor="text1"/>
                  </w:rPr>
                  <w:t xml:space="preserve"> avec les</w:t>
                </w:r>
                <w:r w:rsidR="00665C37" w:rsidRPr="00724292">
                  <w:rPr>
                    <w:color w:val="000000" w:themeColor="text1"/>
                  </w:rPr>
                  <w:t xml:space="preserve"> entreprises : </w:t>
                </w:r>
              </w:p>
              <w:p w14:paraId="59639A25" w14:textId="0CBEE523" w:rsidR="000D6095" w:rsidRPr="003D057E" w:rsidRDefault="003D057E" w:rsidP="003D057E">
                <w:pPr>
                  <w:spacing w:before="0" w:line="240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-</w:t>
                </w:r>
                <w:r w:rsidR="000D6095" w:rsidRPr="003D057E">
                  <w:rPr>
                    <w:color w:val="000000" w:themeColor="text1"/>
                  </w:rPr>
                  <w:t xml:space="preserve">En tant que Doyen, j’ai présidé les journées portes ouvertes de la Faculté des Sciences de Sfax. Nous avons effectué plusieurs réunions de travail </w:t>
                </w:r>
                <w:r w:rsidR="002247F5" w:rsidRPr="003D057E">
                  <w:rPr>
                    <w:color w:val="000000" w:themeColor="text1"/>
                  </w:rPr>
                  <w:t xml:space="preserve">entre universitaires de la faculté et industriels </w:t>
                </w:r>
                <w:r w:rsidR="000D6095" w:rsidRPr="003D057E">
                  <w:rPr>
                    <w:color w:val="000000" w:themeColor="text1"/>
                  </w:rPr>
                  <w:t xml:space="preserve">pour voir les possibilités de coopérations </w:t>
                </w:r>
                <w:r w:rsidR="002247F5" w:rsidRPr="003D057E">
                  <w:rPr>
                    <w:color w:val="000000" w:themeColor="text1"/>
                  </w:rPr>
                  <w:t>et de valorisation des travaux de recherche.</w:t>
                </w:r>
              </w:p>
              <w:p w14:paraId="7823A66A" w14:textId="3A83D452" w:rsidR="002247F5" w:rsidRPr="003D057E" w:rsidRDefault="003D057E" w:rsidP="003D057E">
                <w:pPr>
                  <w:spacing w:before="0" w:line="240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-</w:t>
                </w:r>
                <w:r w:rsidR="002247F5" w:rsidRPr="003D057E">
                  <w:rPr>
                    <w:color w:val="000000" w:themeColor="text1"/>
                  </w:rPr>
                  <w:t xml:space="preserve">Je </w:t>
                </w:r>
                <w:r w:rsidR="00CC7E29" w:rsidRPr="003D057E">
                  <w:rPr>
                    <w:color w:val="000000" w:themeColor="text1"/>
                  </w:rPr>
                  <w:t xml:space="preserve">suis </w:t>
                </w:r>
                <w:r w:rsidR="002247F5" w:rsidRPr="003D057E">
                  <w:rPr>
                    <w:color w:val="000000" w:themeColor="text1"/>
                  </w:rPr>
                  <w:t>membre du réseau méditerranéen de recherche sur les matériaux pour l’Electronique MeM.</w:t>
                </w:r>
              </w:p>
              <w:p w14:paraId="6098A8D2" w14:textId="0B4F3162" w:rsidR="002D0B52" w:rsidRPr="003D057E" w:rsidRDefault="003D057E" w:rsidP="003D057E">
                <w:pPr>
                  <w:spacing w:before="0" w:line="240" w:lineRule="auto"/>
                  <w:rPr>
                    <w:rFonts w:eastAsia="Times New Roman" w:cs="Times New Roman"/>
                    <w:color w:val="000000" w:themeColor="text1"/>
                    <w:kern w:val="0"/>
                  </w:rPr>
                </w:pPr>
                <w:r>
                  <w:rPr>
                    <w:color w:val="000000" w:themeColor="text1"/>
                  </w:rPr>
                  <w:t>-</w:t>
                </w:r>
                <w:r w:rsidR="00CC7E29" w:rsidRPr="003D057E">
                  <w:rPr>
                    <w:color w:val="000000" w:themeColor="text1"/>
                  </w:rPr>
                  <w:t>Je suis Mem</w:t>
                </w:r>
                <w:r w:rsidR="002614AC" w:rsidRPr="003D057E">
                  <w:rPr>
                    <w:color w:val="000000" w:themeColor="text1"/>
                  </w:rPr>
                  <w:t>bre du bureau de  la Conférence Internationale des Responsables des Universités et Institutions à dominante Scientifique et technique d’Expression Française (</w:t>
                </w:r>
                <w:r w:rsidR="002614AC" w:rsidRPr="003D057E">
                  <w:rPr>
                    <w:b/>
                    <w:color w:val="000000" w:themeColor="text1"/>
                  </w:rPr>
                  <w:t>CIRUISEF</w:t>
                </w:r>
                <w:r w:rsidR="002614AC" w:rsidRPr="003D057E">
                  <w:rPr>
                    <w:color w:val="000000" w:themeColor="text1"/>
                  </w:rPr>
                  <w:t xml:space="preserve">) </w:t>
                </w:r>
              </w:p>
            </w:sdtContent>
          </w:sdt>
        </w:tc>
      </w:tr>
      <w:tr w:rsidR="0073322F" w:rsidRPr="003406A9" w14:paraId="080D6C3A" w14:textId="77777777" w:rsidTr="00871CDD">
        <w:trPr>
          <w:gridAfter w:val="1"/>
          <w:wAfter w:w="236" w:type="dxa"/>
          <w:trHeight w:val="578"/>
        </w:trPr>
        <w:tc>
          <w:tcPr>
            <w:tcW w:w="3828" w:type="dxa"/>
            <w:gridSpan w:val="2"/>
            <w:tcBorders>
              <w:bottom w:val="single" w:sz="12" w:space="0" w:color="2E74B5" w:themeColor="accent1" w:themeShade="BF"/>
            </w:tcBorders>
          </w:tcPr>
          <w:p w14:paraId="72C56F73" w14:textId="55802DF2" w:rsidR="0073322F" w:rsidRPr="003D057E" w:rsidRDefault="0073322F" w:rsidP="002F092E">
            <w:pPr>
              <w:pStyle w:val="Titre1"/>
              <w:spacing w:before="0" w:line="240" w:lineRule="auto"/>
              <w:jc w:val="left"/>
              <w:outlineLvl w:val="0"/>
              <w:rPr>
                <w:b/>
                <w:color w:val="000000" w:themeColor="text1"/>
                <w:sz w:val="20"/>
              </w:rPr>
            </w:pPr>
            <w:r w:rsidRPr="003D057E">
              <w:rPr>
                <w:b/>
                <w:color w:val="000000" w:themeColor="text1"/>
                <w:sz w:val="20"/>
              </w:rPr>
              <w:t>PROJETS DE RECHERCHE REALISES</w:t>
            </w:r>
          </w:p>
          <w:p w14:paraId="1B51888A" w14:textId="77777777" w:rsidR="0073322F" w:rsidRPr="007B7591" w:rsidRDefault="0073322F" w:rsidP="002F092E"/>
        </w:tc>
        <w:tc>
          <w:tcPr>
            <w:tcW w:w="6739" w:type="dxa"/>
            <w:tcBorders>
              <w:bottom w:val="single" w:sz="12" w:space="0" w:color="2E74B5" w:themeColor="accent1" w:themeShade="BF"/>
            </w:tcBorders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4454773"/>
            </w:sdtPr>
            <w:sdtContent>
              <w:p w14:paraId="630EDE7C" w14:textId="77777777" w:rsidR="004A04B4" w:rsidRDefault="0073322F" w:rsidP="002F092E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t>Projets Nationaux, Projets Bilatéraux et Projets Internationaux réalisés ou en cours (liste en annexes) :</w:t>
                </w:r>
              </w:p>
              <w:p w14:paraId="7F6E84BA" w14:textId="2F72313D" w:rsidR="004A04B4" w:rsidRPr="007C0F53" w:rsidRDefault="003D057E" w:rsidP="003D057E">
                <w:pPr>
                  <w:spacing w:before="120" w:after="120" w:line="240" w:lineRule="auto"/>
                  <w:jc w:val="both"/>
                </w:pPr>
                <w:r>
                  <w:rPr>
                    <w:b/>
                    <w:bCs/>
                  </w:rPr>
                  <w:t>-</w:t>
                </w:r>
                <w:r w:rsidR="004A04B4" w:rsidRPr="007C0F53">
                  <w:rPr>
                    <w:b/>
                    <w:bCs/>
                  </w:rPr>
                  <w:t>CMCU, code : 08G1125 (2008-2011)</w:t>
                </w:r>
                <w:r w:rsidR="004A04B4" w:rsidRPr="007C0F53">
                  <w:t xml:space="preserve"> avec Monsieur Mario MAGLIONE, directeur de recherche à l’Institut de Chimie de la Matière Condensée de Bordeaux (I.C.M.C.B.), France.</w:t>
                </w:r>
              </w:p>
              <w:p w14:paraId="4DE6C4CA" w14:textId="77777777" w:rsidR="004A04B4" w:rsidRPr="007C0F53" w:rsidRDefault="004A04B4" w:rsidP="003D057E">
                <w:pPr>
                  <w:spacing w:before="120" w:after="120"/>
                  <w:jc w:val="both"/>
                </w:pPr>
                <w:r w:rsidRPr="007C0F53">
                  <w:rPr>
                    <w:b/>
                    <w:bCs/>
                    <w:i/>
                    <w:iCs/>
                  </w:rPr>
                  <w:t>Titre du projet</w:t>
                </w:r>
                <w:r w:rsidRPr="007C0F53">
                  <w:rPr>
                    <w:b/>
                    <w:bCs/>
                  </w:rPr>
                  <w:t> :</w:t>
                </w:r>
                <w:r w:rsidRPr="007C0F53">
                  <w:rPr>
                    <w:b/>
                    <w:bCs/>
                    <w:i/>
                    <w:iCs/>
                  </w:rPr>
                  <w:t xml:space="preserve"> </w:t>
                </w:r>
                <w:r w:rsidRPr="007C0F53">
                  <w:t>« </w:t>
                </w:r>
                <w:r w:rsidRPr="007C0F53">
                  <w:rPr>
                    <w:bCs/>
                  </w:rPr>
                  <w:t>Nouveaux matériaux piézoélectriques sans plomb pour couches épaisses</w:t>
                </w:r>
                <w:r w:rsidRPr="007C0F53">
                  <w:t> ».</w:t>
                </w:r>
              </w:p>
              <w:p w14:paraId="29184A15" w14:textId="01A5D15D" w:rsidR="004A04B4" w:rsidRPr="007C0F53" w:rsidRDefault="003D057E" w:rsidP="003D057E">
                <w:pPr>
                  <w:spacing w:before="120" w:after="120" w:line="240" w:lineRule="auto"/>
                  <w:ind w:right="72"/>
                  <w:jc w:val="both"/>
                  <w:rPr>
                    <w:bCs/>
                    <w:iCs/>
                  </w:rPr>
                </w:pPr>
                <w:r>
                  <w:rPr>
                    <w:b/>
                    <w:bCs/>
                  </w:rPr>
                  <w:t>-</w:t>
                </w:r>
                <w:r w:rsidR="004A04B4" w:rsidRPr="007C0F53">
                  <w:rPr>
                    <w:b/>
                    <w:bCs/>
                  </w:rPr>
                  <w:t>CMPTM</w:t>
                </w:r>
                <w:r w:rsidR="004A04B4" w:rsidRPr="007C0F53">
                  <w:t> </w:t>
                </w:r>
                <w:r w:rsidR="004A04B4" w:rsidRPr="007C0F53">
                  <w:rPr>
                    <w:b/>
                    <w:bCs/>
                  </w:rPr>
                  <w:t>, code : 08/TM 94</w:t>
                </w:r>
                <w:r w:rsidR="004A04B4" w:rsidRPr="007C0F53">
                  <w:t xml:space="preserve"> (</w:t>
                </w:r>
                <w:r w:rsidR="004A04B4" w:rsidRPr="007C0F53">
                  <w:rPr>
                    <w:b/>
                    <w:bCs/>
                  </w:rPr>
                  <w:t>2008-2010)</w:t>
                </w:r>
                <w:r w:rsidR="004A04B4" w:rsidRPr="007C0F53">
                  <w:t xml:space="preserve"> avec Monsieur Daoud MEZZANE directeur </w:t>
                </w:r>
                <w:r w:rsidR="004A04B4" w:rsidRPr="007C0F53">
                  <w:rPr>
                    <w:bCs/>
                    <w:iCs/>
                  </w:rPr>
                  <w:t xml:space="preserve">du Laboratoire de la Matière Condensée et Nano structures (LMCN) de la Faculté des Science et Techniques de Marrakech, Maroc. </w:t>
                </w:r>
              </w:p>
              <w:p w14:paraId="23DED329" w14:textId="77777777" w:rsidR="004A04B4" w:rsidRPr="007C0F53" w:rsidRDefault="004A04B4" w:rsidP="003D057E">
                <w:pPr>
                  <w:spacing w:before="120" w:after="120"/>
                  <w:jc w:val="both"/>
                  <w:rPr>
                    <w:bCs/>
                  </w:rPr>
                </w:pPr>
                <w:r w:rsidRPr="007C0F53">
                  <w:rPr>
                    <w:b/>
                    <w:bCs/>
                    <w:i/>
                    <w:iCs/>
                  </w:rPr>
                  <w:t>Titre du projet </w:t>
                </w:r>
                <w:r w:rsidRPr="007C0F53">
                  <w:rPr>
                    <w:b/>
                    <w:bCs/>
                  </w:rPr>
                  <w:t>:</w:t>
                </w:r>
                <w:r w:rsidRPr="007C0F53">
                  <w:rPr>
                    <w:b/>
                    <w:bCs/>
                    <w:i/>
                    <w:iCs/>
                  </w:rPr>
                  <w:t xml:space="preserve"> </w:t>
                </w:r>
                <w:r w:rsidRPr="007C0F53">
                  <w:t>«</w:t>
                </w:r>
                <w:r w:rsidRPr="007C0F53">
                  <w:rPr>
                    <w:b/>
                    <w:bCs/>
                    <w:i/>
                    <w:iCs/>
                  </w:rPr>
                  <w:t> </w:t>
                </w:r>
                <w:r w:rsidRPr="007C0F53">
                  <w:rPr>
                    <w:bCs/>
                  </w:rPr>
                  <w:t>Une nouvelle famille de Matériaux avancés pour la Nanotechnologie et la Microélectronique ».</w:t>
                </w:r>
              </w:p>
              <w:p w14:paraId="365782F8" w14:textId="2089A506" w:rsidR="004A04B4" w:rsidRPr="007C0F53" w:rsidRDefault="003D057E" w:rsidP="003D057E">
                <w:pPr>
                  <w:spacing w:before="120" w:after="120" w:line="240" w:lineRule="auto"/>
                  <w:ind w:right="72"/>
                  <w:jc w:val="both"/>
                  <w:rPr>
                    <w:bCs/>
                    <w:iCs/>
                  </w:rPr>
                </w:pPr>
                <w:r>
                  <w:rPr>
                    <w:b/>
                    <w:bCs/>
                  </w:rPr>
                  <w:t>-</w:t>
                </w:r>
                <w:r w:rsidR="004A04B4" w:rsidRPr="007C0F53">
                  <w:rPr>
                    <w:b/>
                    <w:bCs/>
                  </w:rPr>
                  <w:t>PHC-MAGHREB</w:t>
                </w:r>
                <w:r w:rsidR="004A04B4" w:rsidRPr="007C0F53">
                  <w:rPr>
                    <w:b/>
                    <w:bCs/>
                    <w:i/>
                    <w:iCs/>
                  </w:rPr>
                  <w:t xml:space="preserve"> </w:t>
                </w:r>
                <w:r w:rsidR="004A04B4" w:rsidRPr="007C0F53">
                  <w:rPr>
                    <w:b/>
                    <w:bCs/>
                  </w:rPr>
                  <w:t>(2012-2014)</w:t>
                </w:r>
                <w:r w:rsidR="004A04B4" w:rsidRPr="007C0F53">
                  <w:t xml:space="preserve"> avec Monsieur Mimoun EL MARSSI directeur du </w:t>
                </w:r>
                <w:r w:rsidR="004A04B4" w:rsidRPr="007C0F53">
                  <w:rPr>
                    <w:bCs/>
                    <w:iCs/>
                  </w:rPr>
                  <w:t xml:space="preserve">Laboratoire de Physique de la Matière Condensée, Université de Picardie Jules Verne Amiens, France, avec </w:t>
                </w:r>
                <w:r w:rsidR="004A04B4" w:rsidRPr="007C0F53">
                  <w:t xml:space="preserve">Monsieur Daoud MEZZANE directeur </w:t>
                </w:r>
                <w:r w:rsidR="004A04B4" w:rsidRPr="007C0F53">
                  <w:rPr>
                    <w:bCs/>
                    <w:iCs/>
                  </w:rPr>
                  <w:t xml:space="preserve">du laboratoire de la Matière Condensée et Nano structures (LMCN) de la Faculté des Science et Techniques de Marrakech, Maroc </w:t>
                </w:r>
                <w:r w:rsidR="004A04B4" w:rsidRPr="007C0F53">
                  <w:t>et avec Monsieur Abdelrahmen KADRI directeur du L</w:t>
                </w:r>
                <w:r w:rsidR="004A04B4" w:rsidRPr="007C0F53">
                  <w:rPr>
                    <w:bCs/>
                    <w:iCs/>
                  </w:rPr>
                  <w:t>aboratoire d'Etudes des Matériaux Optoélectroniques et Polymères (LEMOP), université d’Oran, Algérie.</w:t>
                </w:r>
              </w:p>
              <w:p w14:paraId="21EFD00E" w14:textId="28538957" w:rsidR="0073322F" w:rsidRPr="004A04B4" w:rsidRDefault="004A04B4" w:rsidP="003D057E">
                <w:pPr>
                  <w:spacing w:before="120" w:after="120"/>
                  <w:jc w:val="both"/>
                </w:pPr>
                <w:r w:rsidRPr="007C0F53">
                  <w:rPr>
                    <w:b/>
                    <w:bCs/>
                    <w:i/>
                    <w:iCs/>
                  </w:rPr>
                  <w:t xml:space="preserve">Titre du projet  </w:t>
                </w:r>
                <w:r w:rsidRPr="007C0F53">
                  <w:t>« Etude des effets électro-calorique et pyroélectrique dans les matériaux ferroélectriques et relaxeurs pour la récupération d’énergie et la réfrigération des composants électroniques ».</w:t>
                </w:r>
              </w:p>
            </w:sdtContent>
          </w:sdt>
        </w:tc>
      </w:tr>
      <w:tr w:rsidR="00B052AC" w:rsidRPr="003406A9" w14:paraId="2ABE04CB" w14:textId="77777777" w:rsidTr="001A3F1D">
        <w:trPr>
          <w:gridAfter w:val="1"/>
          <w:wAfter w:w="236" w:type="dxa"/>
          <w:trHeight w:val="307"/>
        </w:trPr>
        <w:tc>
          <w:tcPr>
            <w:tcW w:w="3828" w:type="dxa"/>
            <w:gridSpan w:val="2"/>
            <w:tcBorders>
              <w:top w:val="single" w:sz="12" w:space="0" w:color="2E74B5" w:themeColor="accent1" w:themeShade="BF"/>
            </w:tcBorders>
          </w:tcPr>
          <w:p w14:paraId="05FD96F6" w14:textId="77777777" w:rsidR="00B052AC" w:rsidRPr="00614B28" w:rsidRDefault="00B052AC" w:rsidP="00D36B53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activites d’interet collectif</w:t>
            </w:r>
          </w:p>
        </w:tc>
        <w:tc>
          <w:tcPr>
            <w:tcW w:w="6739" w:type="dxa"/>
            <w:tcBorders>
              <w:top w:val="single" w:sz="12" w:space="0" w:color="2E74B5" w:themeColor="accent1" w:themeShade="BF"/>
            </w:tcBorders>
          </w:tcPr>
          <w:p w14:paraId="6C94FD15" w14:textId="77777777" w:rsidR="00B052AC" w:rsidRDefault="00B052AC" w:rsidP="00D36B53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D36B53" w:rsidRPr="003406A9" w14:paraId="115D5C7C" w14:textId="77777777" w:rsidTr="001A3F1D">
        <w:trPr>
          <w:gridAfter w:val="1"/>
          <w:wAfter w:w="236" w:type="dxa"/>
          <w:trHeight w:val="307"/>
        </w:trPr>
        <w:tc>
          <w:tcPr>
            <w:tcW w:w="3828" w:type="dxa"/>
            <w:gridSpan w:val="2"/>
          </w:tcPr>
          <w:p w14:paraId="56CAA474" w14:textId="77777777" w:rsidR="00D36B53" w:rsidRPr="00B052AC" w:rsidRDefault="00D36B53" w:rsidP="00F050A6">
            <w:pPr>
              <w:pStyle w:val="Titre1"/>
              <w:spacing w:before="0" w:line="240" w:lineRule="auto"/>
              <w:jc w:val="left"/>
              <w:outlineLvl w:val="0"/>
              <w:rPr>
                <w:noProof/>
                <w:color w:val="auto"/>
                <w:sz w:val="18"/>
                <w:szCs w:val="18"/>
              </w:rPr>
            </w:pPr>
            <w:r w:rsidRPr="00B052AC">
              <w:rPr>
                <w:noProof/>
                <w:color w:val="auto"/>
                <w:sz w:val="18"/>
                <w:szCs w:val="18"/>
              </w:rPr>
              <w:t>ORGANISATION DE MANIFSTATIONS SCIENTIFIQUES</w:t>
            </w:r>
          </w:p>
        </w:tc>
        <w:tc>
          <w:tcPr>
            <w:tcW w:w="6739" w:type="dxa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15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3995855"/>
                </w:sdtPr>
                <w:sdtContent>
                  <w:p w14:paraId="48A90070" w14:textId="77777777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t xml:space="preserve">1) International Meetings on Materials for Electronic Applications (IMMEA 2007) à Marrakech, </w:t>
                    </w:r>
                  </w:p>
                  <w:p w14:paraId="1682A680" w14:textId="7571D4CF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  <w:lang w:val="en-US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  <w:lang w:val="en-US"/>
                      </w:rPr>
                      <w:t xml:space="preserve">2) International Meetings on Materials for Electronic Applications (IMMEA 2009) à Hammamet, </w:t>
                    </w:r>
                  </w:p>
                  <w:p w14:paraId="2D3A3FDD" w14:textId="77777777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  <w:lang w:val="en-US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  <w:lang w:val="en-US"/>
                      </w:rPr>
                      <w:t xml:space="preserve">3) International Meetings on Materials for Electronic Applications (IMMEA 2011) à Marrakech, </w:t>
                    </w:r>
                  </w:p>
                  <w:p w14:paraId="2EB0C014" w14:textId="77777777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  <w:lang w:val="en-US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  <w:lang w:val="en-US"/>
                      </w:rPr>
                      <w:t xml:space="preserve">4) International Meetings on Materials for Electronic Applications (IMMEA 2013) à Sousse, </w:t>
                    </w:r>
                  </w:p>
                  <w:p w14:paraId="4DC57AFC" w14:textId="77777777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  <w:lang w:val="en-US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  <w:lang w:val="en-US"/>
                      </w:rPr>
                      <w:t>5) International Meetings on Materials for Electronic Applications (IMMEA 2015) à Marrakech</w:t>
                    </w:r>
                  </w:p>
                  <w:p w14:paraId="2C0BE679" w14:textId="5ED1465E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t>6) Première école de Raman Franco-mag</w:t>
                    </w:r>
                    <w:r w:rsidR="00724292">
                      <w:rPr>
                        <w:rFonts w:cstheme="majorBidi"/>
                        <w:color w:val="000000" w:themeColor="text1"/>
                      </w:rPr>
                      <w:t xml:space="preserve">hrébine de Spectroscopie Raman </w:t>
                    </w:r>
                    <w:r w:rsidRPr="00724292">
                      <w:rPr>
                        <w:rFonts w:cstheme="majorBidi"/>
                        <w:color w:val="000000" w:themeColor="text1"/>
                      </w:rPr>
                      <w:t>Sousse 2012</w:t>
                    </w:r>
                  </w:p>
                  <w:p w14:paraId="5F956A06" w14:textId="355566BE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t>7) Première école de Raman Franco-mag</w:t>
                    </w:r>
                    <w:r w:rsidR="00724292">
                      <w:rPr>
                        <w:rFonts w:cstheme="majorBidi"/>
                        <w:color w:val="000000" w:themeColor="text1"/>
                      </w:rPr>
                      <w:t xml:space="preserve">hrébine de Spectroscopie Raman </w:t>
                    </w:r>
                    <w:r w:rsidRPr="00724292">
                      <w:rPr>
                        <w:rFonts w:cstheme="majorBidi"/>
                        <w:color w:val="000000" w:themeColor="text1"/>
                      </w:rPr>
                      <w:t>Sousse 2014</w:t>
                    </w:r>
                  </w:p>
                  <w:p w14:paraId="02115F9F" w14:textId="77777777" w:rsidR="002E20B4" w:rsidRPr="00724292" w:rsidRDefault="002E20B4" w:rsidP="002E20B4">
                    <w:pPr>
                      <w:jc w:val="both"/>
                      <w:rPr>
                        <w:rFonts w:cstheme="majorBidi"/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t>8)Deuxième colloque “Nanomatériaux : Microstructure et Propriétés” TRAMP-2017, "NANOMATÉRIAUX : MICROSTRUCTURE ET PROPRIÉTÉS" Hammamet, 22 - 24 Mars 2017.</w:t>
                    </w:r>
                  </w:p>
                  <w:p w14:paraId="6F8DF867" w14:textId="77777777" w:rsidR="002E20B4" w:rsidRPr="00724292" w:rsidRDefault="002E20B4" w:rsidP="002E20B4">
                    <w:pPr>
                      <w:rPr>
                        <w:rFonts w:cstheme="majorBidi"/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lastRenderedPageBreak/>
                      <w:t>9)</w:t>
                    </w:r>
                    <w:r w:rsidRPr="00724292">
                      <w:rPr>
                        <w:color w:val="000000" w:themeColor="text1"/>
                      </w:rPr>
                      <w:t xml:space="preserve"> Quatrième Journées Franco-Maghrébines sur la Spectroscopie Vibrationnelle Infrarouge et Raman (JFMSV-2018)</w:t>
                    </w:r>
                    <w:r w:rsidRPr="00724292">
                      <w:rPr>
                        <w:rFonts w:cstheme="majorBidi"/>
                        <w:color w:val="000000" w:themeColor="text1"/>
                      </w:rPr>
                      <w:t xml:space="preserve"> Hammamet, 19-21 Novembre 2018.</w:t>
                    </w:r>
                  </w:p>
                  <w:p w14:paraId="347F769D" w14:textId="77777777" w:rsidR="002E20B4" w:rsidRPr="00724292" w:rsidRDefault="002E20B4" w:rsidP="002E20B4">
                    <w:pPr>
                      <w:rPr>
                        <w:color w:val="000000" w:themeColor="text1"/>
                      </w:rPr>
                    </w:pPr>
                    <w:r w:rsidRPr="00724292">
                      <w:rPr>
                        <w:rFonts w:cstheme="majorBidi"/>
                        <w:color w:val="000000" w:themeColor="text1"/>
                      </w:rPr>
                      <w:t xml:space="preserve">10) </w:t>
                    </w:r>
                    <w:r w:rsidRPr="00724292">
                      <w:rPr>
                        <w:rFonts w:cs="Times New Roman"/>
                        <w:color w:val="000000" w:themeColor="text1"/>
                      </w:rPr>
                      <w:t>Formation des doyens francophones experts des évaluations en Sciences et Technologies, du 8 au 12 avril 2019, Hammamet-Tunisie</w:t>
                    </w:r>
                  </w:p>
                  <w:p w14:paraId="3713E5A3" w14:textId="3BC67CA8" w:rsidR="00D36B53" w:rsidRDefault="00F94F9B" w:rsidP="003F0047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</w:tc>
      </w:tr>
      <w:tr w:rsidR="00D36B53" w:rsidRPr="003406A9" w14:paraId="10A23942" w14:textId="77777777" w:rsidTr="00F050A6">
        <w:trPr>
          <w:gridAfter w:val="1"/>
          <w:wAfter w:w="236" w:type="dxa"/>
          <w:trHeight w:val="238"/>
        </w:trPr>
        <w:tc>
          <w:tcPr>
            <w:tcW w:w="3828" w:type="dxa"/>
            <w:gridSpan w:val="2"/>
          </w:tcPr>
          <w:p w14:paraId="45B1B25A" w14:textId="77777777" w:rsidR="00D36B53" w:rsidRPr="00B052AC" w:rsidRDefault="00D36B53" w:rsidP="00F050A6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52AC">
              <w:rPr>
                <w:rFonts w:asciiTheme="majorHAnsi" w:hAnsiTheme="majorHAnsi"/>
                <w:color w:val="auto"/>
                <w:sz w:val="18"/>
                <w:szCs w:val="18"/>
              </w:rPr>
              <w:lastRenderedPageBreak/>
              <w:t>EXPERTISES ET CONSEILS</w:t>
            </w:r>
          </w:p>
        </w:tc>
        <w:tc>
          <w:tcPr>
            <w:tcW w:w="6739" w:type="dxa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18"/>
            </w:sdtPr>
            <w:sdtContent>
              <w:p w14:paraId="4D13EE1A" w14:textId="77777777" w:rsidR="00D36B53" w:rsidRDefault="004F50BC" w:rsidP="00F050A6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t>Domaine d’expertise : 4 mots clés (</w:t>
                </w:r>
                <w:r w:rsidR="001A3F1D"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Joindre liste en annexe</w:t>
                </w:r>
                <w:r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D36B53" w:rsidRPr="003406A9" w14:paraId="68F0E8C5" w14:textId="77777777" w:rsidTr="001A3F1D">
        <w:trPr>
          <w:gridAfter w:val="1"/>
          <w:wAfter w:w="236" w:type="dxa"/>
          <w:trHeight w:val="307"/>
        </w:trPr>
        <w:tc>
          <w:tcPr>
            <w:tcW w:w="3828" w:type="dxa"/>
            <w:gridSpan w:val="2"/>
          </w:tcPr>
          <w:p w14:paraId="3A7B5C56" w14:textId="77777777" w:rsidR="00D36B53" w:rsidRPr="00B052AC" w:rsidRDefault="00D36B53" w:rsidP="00F050A6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52AC">
              <w:rPr>
                <w:rFonts w:asciiTheme="majorHAnsi" w:hAnsiTheme="majorHAnsi"/>
                <w:color w:val="auto"/>
                <w:sz w:val="18"/>
                <w:szCs w:val="18"/>
              </w:rPr>
              <w:t>COMITES SCIENTIFQUES</w:t>
            </w:r>
          </w:p>
        </w:tc>
        <w:tc>
          <w:tcPr>
            <w:tcW w:w="6739" w:type="dxa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19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3995858"/>
                </w:sdtPr>
                <w:sdtContent>
                  <w:p w14:paraId="29923466" w14:textId="77777777" w:rsidR="00D36B53" w:rsidRDefault="001A3F1D" w:rsidP="00F050A6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Cs/>
                        <w:color w:val="auto"/>
                        <w:sz w:val="18"/>
                        <w:szCs w:val="18"/>
                      </w:rPr>
                      <w:t>Joindre liste en annexe</w:t>
                    </w:r>
                  </w:p>
                </w:sdtContent>
              </w:sdt>
            </w:sdtContent>
          </w:sdt>
        </w:tc>
      </w:tr>
      <w:tr w:rsidR="00D36B53" w:rsidRPr="003406A9" w14:paraId="6D2E54A2" w14:textId="77777777" w:rsidTr="001A3F1D">
        <w:trPr>
          <w:gridAfter w:val="1"/>
          <w:wAfter w:w="236" w:type="dxa"/>
          <w:trHeight w:val="307"/>
        </w:trPr>
        <w:tc>
          <w:tcPr>
            <w:tcW w:w="3828" w:type="dxa"/>
            <w:gridSpan w:val="2"/>
          </w:tcPr>
          <w:p w14:paraId="7D1EC4D9" w14:textId="77777777" w:rsidR="00D36B53" w:rsidRPr="00B052AC" w:rsidRDefault="00D36B53" w:rsidP="00F050A6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B052AC">
              <w:rPr>
                <w:rFonts w:asciiTheme="majorHAnsi" w:hAnsiTheme="majorHAnsi"/>
                <w:color w:val="auto"/>
                <w:sz w:val="18"/>
                <w:szCs w:val="18"/>
              </w:rPr>
              <w:t>ASSOCIATIONS SCIENTIFIQUES</w:t>
            </w:r>
          </w:p>
        </w:tc>
        <w:tc>
          <w:tcPr>
            <w:tcW w:w="6739" w:type="dxa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20"/>
            </w:sdtPr>
            <w:sdtContent>
              <w:p w14:paraId="2072BFA1" w14:textId="77777777" w:rsidR="00D36B53" w:rsidRDefault="00F94F9B" w:rsidP="00F050A6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id w:val="3995861"/>
                  </w:sdtPr>
                  <w:sdtContent>
                    <w:r w:rsidR="001A3F1D">
                      <w:rPr>
                        <w:rFonts w:asciiTheme="majorHAnsi" w:hAnsiTheme="majorHAnsi"/>
                        <w:bCs/>
                        <w:color w:val="auto"/>
                        <w:sz w:val="18"/>
                        <w:szCs w:val="18"/>
                      </w:rPr>
                      <w:t>Joindre liste en annexe</w:t>
                    </w:r>
                  </w:sdtContent>
                </w:sdt>
              </w:p>
            </w:sdtContent>
          </w:sdt>
        </w:tc>
      </w:tr>
      <w:tr w:rsidR="00D36B53" w:rsidRPr="003406A9" w14:paraId="0EAC1677" w14:textId="77777777" w:rsidTr="001A3F1D">
        <w:trPr>
          <w:gridAfter w:val="1"/>
          <w:wAfter w:w="236" w:type="dxa"/>
          <w:trHeight w:val="307"/>
        </w:trPr>
        <w:tc>
          <w:tcPr>
            <w:tcW w:w="3828" w:type="dxa"/>
            <w:gridSpan w:val="2"/>
            <w:tcBorders>
              <w:bottom w:val="single" w:sz="12" w:space="0" w:color="2E74B5" w:themeColor="accent1" w:themeShade="BF"/>
            </w:tcBorders>
          </w:tcPr>
          <w:p w14:paraId="2571C031" w14:textId="77777777" w:rsidR="00D36B53" w:rsidRPr="00B052AC" w:rsidRDefault="00D36B53" w:rsidP="00F050A6">
            <w:pPr>
              <w:pStyle w:val="Titre1"/>
              <w:spacing w:before="0" w:line="240" w:lineRule="auto"/>
              <w:jc w:val="left"/>
              <w:outlineLvl w:val="0"/>
              <w:rPr>
                <w:noProof/>
                <w:color w:val="auto"/>
                <w:sz w:val="18"/>
                <w:szCs w:val="18"/>
              </w:rPr>
            </w:pPr>
            <w:r w:rsidRPr="00B052AC">
              <w:rPr>
                <w:color w:val="auto"/>
                <w:sz w:val="18"/>
                <w:szCs w:val="18"/>
              </w:rPr>
              <w:t>Autres Activités</w:t>
            </w:r>
          </w:p>
        </w:tc>
        <w:tc>
          <w:tcPr>
            <w:tcW w:w="6739" w:type="dxa"/>
            <w:tcBorders>
              <w:bottom w:val="single" w:sz="12" w:space="0" w:color="2E74B5" w:themeColor="accent1" w:themeShade="BF"/>
            </w:tcBorders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21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3995866"/>
                </w:sdtPr>
                <w:sdtContent>
                  <w:p w14:paraId="17E6DCAA" w14:textId="77777777" w:rsidR="00D36B53" w:rsidRDefault="001A3F1D" w:rsidP="001A3F1D">
                    <w:pPr>
                      <w:spacing w:before="0" w:line="240" w:lineRule="auto"/>
                      <w:rPr>
                        <w:rFonts w:asciiTheme="majorHAnsi" w:hAnsiTheme="majorHAnsi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Cs/>
                        <w:color w:val="auto"/>
                        <w:sz w:val="18"/>
                        <w:szCs w:val="18"/>
                      </w:rPr>
                      <w:t>Joindre liste en annexe</w:t>
                    </w:r>
                  </w:p>
                </w:sdtContent>
              </w:sdt>
            </w:sdtContent>
          </w:sdt>
        </w:tc>
      </w:tr>
      <w:tr w:rsidR="00386412" w:rsidRPr="003406A9" w14:paraId="493CEC1B" w14:textId="77777777" w:rsidTr="001A3F1D">
        <w:trPr>
          <w:trHeight w:val="155"/>
        </w:trPr>
        <w:tc>
          <w:tcPr>
            <w:tcW w:w="3544" w:type="dxa"/>
            <w:tcBorders>
              <w:top w:val="single" w:sz="12" w:space="0" w:color="2E74B5" w:themeColor="accent1" w:themeShade="BF"/>
            </w:tcBorders>
          </w:tcPr>
          <w:p w14:paraId="7AE68940" w14:textId="77777777" w:rsidR="00386412" w:rsidRPr="00386412" w:rsidRDefault="00386412" w:rsidP="00F947DF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br w:type="page"/>
            </w:r>
            <w:r w:rsidRPr="003406A9">
              <w:rPr>
                <w:b/>
                <w:bCs/>
                <w:noProof/>
                <w:color w:val="auto"/>
                <w:sz w:val="18"/>
                <w:szCs w:val="18"/>
              </w:rPr>
              <w:t>distinctions</w:t>
            </w:r>
          </w:p>
        </w:tc>
        <w:tc>
          <w:tcPr>
            <w:tcW w:w="284" w:type="dxa"/>
            <w:vMerge w:val="restart"/>
            <w:tcBorders>
              <w:top w:val="single" w:sz="12" w:space="0" w:color="2E74B5" w:themeColor="accent1" w:themeShade="BF"/>
            </w:tcBorders>
          </w:tcPr>
          <w:p w14:paraId="792C5B07" w14:textId="77777777" w:rsidR="00386412" w:rsidRPr="003406A9" w:rsidRDefault="00386412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88"/>
            </w:sdtPr>
            <w:sdtContent>
              <w:p w14:paraId="35AD0245" w14:textId="77777777" w:rsidR="00386412" w:rsidRDefault="00386412" w:rsidP="00386412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Cliquez ici pour entrer du texte.</w:t>
                </w:r>
              </w:p>
            </w:sdtContent>
          </w:sdt>
        </w:tc>
      </w:tr>
      <w:tr w:rsidR="00386412" w:rsidRPr="003406A9" w14:paraId="68A0E401" w14:textId="77777777" w:rsidTr="00871CDD">
        <w:trPr>
          <w:trHeight w:val="245"/>
        </w:trPr>
        <w:tc>
          <w:tcPr>
            <w:tcW w:w="3544" w:type="dxa"/>
          </w:tcPr>
          <w:p w14:paraId="413A95E2" w14:textId="77777777" w:rsidR="00386412" w:rsidRDefault="00386412" w:rsidP="000A60FA">
            <w:pPr>
              <w:pStyle w:val="Titre3"/>
              <w:spacing w:before="0" w:line="240" w:lineRule="auto"/>
              <w:outlineLvl w:val="2"/>
              <w:rPr>
                <w:color w:val="auto"/>
                <w:sz w:val="18"/>
                <w:szCs w:val="18"/>
              </w:rPr>
            </w:pPr>
            <w:r w:rsidRPr="003406A9">
              <w:rPr>
                <w:color w:val="auto"/>
                <w:sz w:val="18"/>
                <w:szCs w:val="18"/>
              </w:rPr>
              <w:t xml:space="preserve">Prix </w:t>
            </w:r>
          </w:p>
        </w:tc>
        <w:tc>
          <w:tcPr>
            <w:tcW w:w="284" w:type="dxa"/>
            <w:vMerge/>
          </w:tcPr>
          <w:p w14:paraId="7F94E347" w14:textId="77777777" w:rsidR="00386412" w:rsidRPr="003406A9" w:rsidRDefault="00386412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89"/>
            </w:sdtPr>
            <w:sdtContent>
              <w:p w14:paraId="0DE01561" w14:textId="77777777" w:rsidR="00386412" w:rsidRDefault="00386412" w:rsidP="00386412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Cliquez ici pour entrer du texte.</w:t>
                </w:r>
              </w:p>
            </w:sdtContent>
          </w:sdt>
        </w:tc>
      </w:tr>
      <w:tr w:rsidR="00386412" w:rsidRPr="003406A9" w14:paraId="2C077D0B" w14:textId="77777777" w:rsidTr="001A3F1D">
        <w:trPr>
          <w:trHeight w:val="152"/>
        </w:trPr>
        <w:tc>
          <w:tcPr>
            <w:tcW w:w="3544" w:type="dxa"/>
          </w:tcPr>
          <w:p w14:paraId="7F57FC49" w14:textId="77777777" w:rsidR="00386412" w:rsidRPr="003406A9" w:rsidRDefault="000A60FA" w:rsidP="00F947DF">
            <w:pPr>
              <w:pStyle w:val="Titre3"/>
              <w:spacing w:before="0" w:line="240" w:lineRule="auto"/>
              <w:outlineLvl w:val="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Membre académique </w:t>
            </w:r>
            <w:r w:rsidR="00386412">
              <w:rPr>
                <w:color w:val="auto"/>
                <w:sz w:val="18"/>
                <w:szCs w:val="18"/>
              </w:rPr>
              <w:t>(commission nationale et/ou internationale)</w:t>
            </w:r>
          </w:p>
        </w:tc>
        <w:tc>
          <w:tcPr>
            <w:tcW w:w="284" w:type="dxa"/>
            <w:vMerge/>
          </w:tcPr>
          <w:p w14:paraId="6D767B5F" w14:textId="77777777" w:rsidR="00386412" w:rsidRPr="003406A9" w:rsidRDefault="00386412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90"/>
            </w:sdtPr>
            <w:sdtContent>
              <w:p w14:paraId="7567D947" w14:textId="77777777" w:rsidR="00386412" w:rsidRDefault="00386412" w:rsidP="00386412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Cliquez ici pour entrer du texte.</w:t>
                </w:r>
              </w:p>
            </w:sdtContent>
          </w:sdt>
        </w:tc>
      </w:tr>
      <w:tr w:rsidR="00386412" w:rsidRPr="003406A9" w14:paraId="04B66E17" w14:textId="77777777" w:rsidTr="001A3F1D">
        <w:trPr>
          <w:trHeight w:val="152"/>
        </w:trPr>
        <w:tc>
          <w:tcPr>
            <w:tcW w:w="3544" w:type="dxa"/>
            <w:tcBorders>
              <w:bottom w:val="single" w:sz="12" w:space="0" w:color="2E74B5" w:themeColor="accent1" w:themeShade="BF"/>
            </w:tcBorders>
          </w:tcPr>
          <w:p w14:paraId="3654D967" w14:textId="77777777" w:rsidR="00386412" w:rsidRPr="00B052AC" w:rsidRDefault="00B052AC" w:rsidP="00B052AC">
            <w:pPr>
              <w:pStyle w:val="Titre1"/>
              <w:spacing w:before="0" w:line="240" w:lineRule="auto"/>
              <w:jc w:val="left"/>
              <w:outlineLvl w:val="0"/>
              <w:rPr>
                <w:caps w:val="0"/>
                <w:color w:val="auto"/>
                <w:sz w:val="18"/>
                <w:szCs w:val="18"/>
                <w:rtl/>
                <w:lang w:bidi="ar-TN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>
              <w:rPr>
                <w:caps w:val="0"/>
                <w:color w:val="auto"/>
                <w:sz w:val="18"/>
                <w:szCs w:val="18"/>
              </w:rPr>
              <w:t>utres distinctions</w:t>
            </w:r>
          </w:p>
        </w:tc>
        <w:tc>
          <w:tcPr>
            <w:tcW w:w="284" w:type="dxa"/>
            <w:vMerge/>
          </w:tcPr>
          <w:p w14:paraId="7025060D" w14:textId="77777777" w:rsidR="00386412" w:rsidRPr="003406A9" w:rsidRDefault="00386412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043791"/>
            </w:sdtPr>
            <w:sdtContent>
              <w:p w14:paraId="5766256B" w14:textId="77777777" w:rsidR="00386412" w:rsidRDefault="00386412" w:rsidP="00386412">
                <w:pPr>
                  <w:spacing w:before="0" w:line="240" w:lineRule="auto"/>
                  <w:rPr>
                    <w:rFonts w:asciiTheme="majorHAnsi" w:hAnsiTheme="majorHAnsi"/>
                    <w:color w:val="auto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Cs/>
                    <w:color w:val="auto"/>
                    <w:sz w:val="18"/>
                    <w:szCs w:val="18"/>
                  </w:rPr>
                  <w:t>Cliquez ici pour entrer du texte.</w:t>
                </w:r>
              </w:p>
            </w:sdtContent>
          </w:sdt>
        </w:tc>
      </w:tr>
      <w:tr w:rsidR="002E113A" w:rsidRPr="003406A9" w14:paraId="47F11BA4" w14:textId="77777777" w:rsidTr="00724292">
        <w:trPr>
          <w:trHeight w:val="5065"/>
        </w:trPr>
        <w:tc>
          <w:tcPr>
            <w:tcW w:w="3544" w:type="dxa"/>
            <w:tcBorders>
              <w:top w:val="single" w:sz="12" w:space="0" w:color="2E74B5" w:themeColor="accent1" w:themeShade="BF"/>
            </w:tcBorders>
          </w:tcPr>
          <w:p w14:paraId="65AA1144" w14:textId="1ED4A27C" w:rsidR="002E113A" w:rsidRPr="003406A9" w:rsidRDefault="00724292" w:rsidP="000E0970">
            <w:pPr>
              <w:pStyle w:val="Titre1"/>
              <w:spacing w:before="0" w:line="240" w:lineRule="auto"/>
              <w:jc w:val="left"/>
              <w:outlineLvl w:val="0"/>
              <w:rPr>
                <w:b/>
                <w:bCs/>
                <w:noProof/>
                <w:color w:val="auto"/>
                <w:sz w:val="18"/>
                <w:szCs w:val="18"/>
              </w:rPr>
            </w:pPr>
            <w:r>
              <w:rPr>
                <w:b/>
                <w:bCs/>
                <w:noProof/>
                <w:color w:val="auto"/>
                <w:sz w:val="18"/>
                <w:szCs w:val="18"/>
              </w:rPr>
              <w:t xml:space="preserve">Collaborations </w:t>
            </w: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14:paraId="48653E49" w14:textId="77777777" w:rsidR="002E113A" w:rsidRPr="003406A9" w:rsidRDefault="002E113A" w:rsidP="003406A9">
            <w:pPr>
              <w:spacing w:before="0" w:line="240" w:lineRule="auto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6975" w:type="dxa"/>
            <w:gridSpan w:val="2"/>
            <w:tcBorders>
              <w:top w:val="single" w:sz="12" w:space="0" w:color="2E74B5" w:themeColor="accent1" w:themeShade="BF"/>
            </w:tcBorders>
            <w:vAlign w:val="center"/>
          </w:tcPr>
          <w:sdt>
            <w:sdtPr>
              <w:rPr>
                <w:rFonts w:asciiTheme="majorHAnsi" w:hAnsiTheme="majorHAnsi"/>
                <w:color w:val="auto"/>
                <w:sz w:val="18"/>
                <w:szCs w:val="18"/>
              </w:rPr>
              <w:id w:val="1144014956"/>
            </w:sdtPr>
            <w:sdtContent>
              <w:sdt>
                <w:sdtPr>
                  <w:rPr>
                    <w:rFonts w:asciiTheme="majorHAnsi" w:hAnsiTheme="majorHAnsi"/>
                    <w:color w:val="auto"/>
                    <w:sz w:val="18"/>
                    <w:szCs w:val="18"/>
                  </w:rPr>
                  <w:id w:val="-2141485460"/>
                </w:sdtPr>
                <w:sdtContent>
                  <w:p w14:paraId="1FFD23E0" w14:textId="77777777" w:rsidR="00724292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 xml:space="preserve">Laboratoire de Physique appliquée de la Faculté des Science de Sfax, Tunisie. </w:t>
                    </w:r>
                  </w:p>
                  <w:p w14:paraId="4D56103B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t>Laboratoire de sciences des matériaux et de l’environnement (MESLab), Sfax, Tunisie</w:t>
                    </w:r>
                  </w:p>
                  <w:p w14:paraId="79B988B0" w14:textId="77777777" w:rsidR="00724292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 xml:space="preserve">Laboratoire de l'état solide, Faculté des Sciences de Sfax, Tunisie. </w:t>
                    </w:r>
                  </w:p>
                  <w:p w14:paraId="5DBDBF4C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 xml:space="preserve">Laboratoire de la Matière Condensée et Nano structures (LMCN) de la Faculté des Science et Techniques de Marrakech, Maroc. </w:t>
                    </w:r>
                  </w:p>
                  <w:p w14:paraId="5360AE16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Institut de Chimie de la Matière Condensée de Bordeaux (I.C.M.C.B.), France.</w:t>
                    </w:r>
                  </w:p>
                  <w:p w14:paraId="3F0355EA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Laboratoire SPMS, UMR 8580 CNRS, Ecole Centrale Paris, France.</w:t>
                    </w:r>
                  </w:p>
                  <w:p w14:paraId="7E03B644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Laboratoire de Physique de la Matière Condensée, Université de Picardie Jules Verne Amiens, France.</w:t>
                    </w:r>
                  </w:p>
                  <w:p w14:paraId="6F743ABF" w14:textId="5B55CE28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Institut des matériaux et de la technologie de la surface, l'Université des sciences appliquées de Kiel, Allemagne.</w:t>
                    </w:r>
                  </w:p>
                  <w:p w14:paraId="58FEAEE4" w14:textId="77777777" w:rsidR="00724292" w:rsidRPr="00733AC8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Laboratoire d’Etudes des Matériaux et des Composants pour l’Electronique (LEMCEL), Calais, France.</w:t>
                    </w:r>
                  </w:p>
                  <w:p w14:paraId="3D884442" w14:textId="77777777" w:rsidR="00724292" w:rsidRDefault="00724292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 xml:space="preserve">Laboratoire </w:t>
                    </w:r>
                    <w:r w:rsidRPr="00733AC8">
                      <w:rPr>
                        <w:bCs/>
                        <w:iCs/>
                        <w:sz w:val="22"/>
                        <w:szCs w:val="22"/>
                      </w:rPr>
                      <w:t>d'Etudes des Matériaux Optoélectroniques et Polymères (LEMOP) , université d’Oran, Algérie.</w:t>
                    </w:r>
                  </w:p>
                  <w:p w14:paraId="1A67E043" w14:textId="0EEFCD04" w:rsidR="007817BE" w:rsidRPr="009D0AC6" w:rsidRDefault="003D057E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Laboratoire Charle</w:t>
                    </w:r>
                    <w:r w:rsidR="007817BE">
                      <w:rPr>
                        <w:bCs/>
                        <w:iCs/>
                        <w:sz w:val="22"/>
                        <w:szCs w:val="22"/>
                      </w:rPr>
                      <w:t>s</w:t>
                    </w:r>
                    <w:r>
                      <w:rPr>
                        <w:bCs/>
                        <w:iCs/>
                        <w:sz w:val="22"/>
                        <w:szCs w:val="22"/>
                      </w:rPr>
                      <w:t xml:space="preserve"> Coulomb de l’Université de Montpellier.</w:t>
                    </w:r>
                    <w:hyperlink r:id="rId8" w:history="1"/>
                  </w:p>
                  <w:p w14:paraId="46646967" w14:textId="4E4C9EFF" w:rsidR="003D057E" w:rsidRDefault="009D0AC6" w:rsidP="009D0AC6">
                    <w:pPr>
                      <w:numPr>
                        <w:ilvl w:val="0"/>
                        <w:numId w:val="2"/>
                      </w:numPr>
                      <w:spacing w:before="0" w:line="240" w:lineRule="auto"/>
                      <w:ind w:right="74"/>
                      <w:jc w:val="both"/>
                      <w:rPr>
                        <w:bCs/>
                        <w:iCs/>
                        <w:sz w:val="22"/>
                        <w:szCs w:val="22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</w:rPr>
                      <w:t>Université Badji Mokhtar, de Annaba, Algérie.</w:t>
                    </w:r>
                  </w:p>
                  <w:p w14:paraId="53C5022B" w14:textId="34D4F118" w:rsidR="002E113A" w:rsidRPr="009D0AC6" w:rsidRDefault="009D0AC6" w:rsidP="009D0AC6">
                    <w:pPr>
                      <w:numPr>
                        <w:ilvl w:val="0"/>
                        <w:numId w:val="2"/>
                      </w:numPr>
                      <w:spacing w:before="100" w:beforeAutospacing="1" w:after="100" w:afterAutospacing="1" w:line="240" w:lineRule="auto"/>
                      <w:rPr>
                        <w:rFonts w:ascii="Arial" w:eastAsia="Times New Roman" w:hAnsi="Arial" w:cs="Arial"/>
                        <w:color w:val="111111"/>
                        <w:kern w:val="0"/>
                        <w:sz w:val="18"/>
                        <w:szCs w:val="18"/>
                      </w:rPr>
                    </w:pPr>
                    <w:r w:rsidRPr="009D0AC6">
                      <w:rPr>
                        <w:rFonts w:eastAsia="Times New Roman" w:cs="Arial"/>
                        <w:color w:val="111111"/>
                        <w:kern w:val="0"/>
                      </w:rPr>
                      <w:t>Université de Chemnitz, Germany</w:t>
                    </w:r>
                    <w:r>
                      <w:rPr>
                        <w:rFonts w:ascii="Arial" w:eastAsia="Times New Roman" w:hAnsi="Arial" w:cs="Arial"/>
                        <w:color w:val="111111"/>
                        <w:kern w:val="0"/>
                        <w:sz w:val="18"/>
                        <w:szCs w:val="18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59F2078D" w14:textId="21669C31" w:rsidR="0035359D" w:rsidRDefault="0035359D" w:rsidP="00724292">
      <w:pPr>
        <w:spacing w:before="240" w:after="240" w:line="240" w:lineRule="auto"/>
        <w:rPr>
          <w:rFonts w:asciiTheme="majorHAnsi" w:hAnsiTheme="majorHAnsi"/>
          <w:color w:val="auto"/>
          <w:sz w:val="18"/>
          <w:szCs w:val="18"/>
        </w:rPr>
      </w:pPr>
    </w:p>
    <w:p w14:paraId="35189EA4" w14:textId="77777777" w:rsidR="0035359D" w:rsidRDefault="0035359D" w:rsidP="0035359D">
      <w:pPr>
        <w:pBdr>
          <w:top w:val="single" w:sz="2" w:space="1" w:color="auto"/>
          <w:bottom w:val="single" w:sz="2" w:space="1" w:color="auto"/>
        </w:pBdr>
        <w:spacing w:before="240" w:after="240" w:line="240" w:lineRule="auto"/>
        <w:jc w:val="center"/>
        <w:rPr>
          <w:rFonts w:asciiTheme="majorHAnsi" w:hAnsiTheme="majorHAnsi"/>
          <w:color w:val="auto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ANNEXES [Lister toutes les annexes]</w:t>
      </w:r>
    </w:p>
    <w:p w14:paraId="226A3145" w14:textId="77777777" w:rsidR="002010AE" w:rsidRDefault="002010AE" w:rsidP="002010AE">
      <w:pPr>
        <w:pStyle w:val="Heading21"/>
      </w:pPr>
      <w:r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27"/>
        <w:gridCol w:w="7114"/>
      </w:tblGrid>
      <w:tr w:rsidR="002010AE" w14:paraId="5AF95A04" w14:textId="77777777" w:rsidTr="002010A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F0E122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9B09D" w14:textId="77777777" w:rsidR="002010AE" w:rsidRDefault="002010AE" w:rsidP="002146E9">
            <w:pPr>
              <w:spacing w:after="120"/>
            </w:pPr>
            <w:r>
              <w:t>40.25</w:t>
            </w:r>
          </w:p>
        </w:tc>
      </w:tr>
      <w:tr w:rsidR="002010AE" w14:paraId="1F3908B7" w14:textId="77777777" w:rsidTr="002010A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F2345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 xml:space="preserve">Publications 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F8E36A" w14:textId="77777777" w:rsidR="002010AE" w:rsidRDefault="002010AE" w:rsidP="002146E9">
            <w:pPr>
              <w:spacing w:after="120"/>
            </w:pPr>
            <w:r>
              <w:t>191</w:t>
            </w:r>
          </w:p>
        </w:tc>
      </w:tr>
      <w:tr w:rsidR="002010AE" w14:paraId="4C2580F7" w14:textId="77777777" w:rsidTr="002010A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01897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Reads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C36F8" w14:textId="77777777" w:rsidR="002010AE" w:rsidRDefault="002010AE" w:rsidP="002146E9">
            <w:pPr>
              <w:spacing w:after="120"/>
            </w:pPr>
            <w:r>
              <w:t>16,686</w:t>
            </w:r>
          </w:p>
        </w:tc>
      </w:tr>
      <w:tr w:rsidR="002010AE" w14:paraId="3A3F440D" w14:textId="77777777" w:rsidTr="002010A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0F81F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Citations</w:t>
            </w:r>
          </w:p>
          <w:p w14:paraId="55D15866" w14:textId="4718582E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h-index</w:t>
            </w: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E5ADE" w14:textId="77777777" w:rsidR="002010AE" w:rsidRDefault="002010AE" w:rsidP="002146E9">
            <w:r>
              <w:t>1813</w:t>
            </w:r>
          </w:p>
          <w:p w14:paraId="5B3924A2" w14:textId="0BFBB14F" w:rsidR="002010AE" w:rsidRDefault="002010AE" w:rsidP="002146E9">
            <w:r>
              <w:t>24</w:t>
            </w:r>
          </w:p>
        </w:tc>
      </w:tr>
    </w:tbl>
    <w:p w14:paraId="4ECD646F" w14:textId="77777777" w:rsidR="002010AE" w:rsidRDefault="002010AE" w:rsidP="002010AE">
      <w:pPr>
        <w:pStyle w:val="Heading21"/>
      </w:pPr>
      <w:r>
        <w:t>Skills &amp; Activities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10"/>
        <w:gridCol w:w="7031"/>
      </w:tblGrid>
      <w:tr w:rsidR="002010AE" w14:paraId="6FC34CB0" w14:textId="77777777" w:rsidTr="002146E9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2C4A0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Skills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8E00D8" w14:textId="77777777" w:rsidR="002010AE" w:rsidRDefault="002010AE" w:rsidP="002146E9">
            <w:pPr>
              <w:spacing w:after="120"/>
            </w:pPr>
            <w:r>
              <w:t xml:space="preserve">Ceramics, Materials, Advanced Ceramics, Materials Characterization, Nanomaterials, Solid State Physics, Material Characterization, Perovskites, Inorganic </w:t>
            </w:r>
            <w:r>
              <w:lastRenderedPageBreak/>
              <w:t>Chemistry, Materials Chemistry, Solid-State Chemistry, Ceramic &amp; Composite, Materials Research, Ferroelectrics, X-ray Diffraction, Materials Processing, Piezoelectricity, Crystal, Single Crystal, Sintering</w:t>
            </w:r>
          </w:p>
        </w:tc>
      </w:tr>
      <w:tr w:rsidR="002010AE" w14:paraId="15768E0F" w14:textId="77777777" w:rsidTr="002146E9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1DD45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Languages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2781B" w14:textId="77777777" w:rsidR="002010AE" w:rsidRDefault="002010AE" w:rsidP="002146E9">
            <w:pPr>
              <w:spacing w:after="120"/>
            </w:pPr>
            <w:r>
              <w:t>Arabic, Arabic, English, French,  French</w:t>
            </w:r>
          </w:p>
        </w:tc>
      </w:tr>
      <w:tr w:rsidR="002010AE" w14:paraId="5A4ED008" w14:textId="77777777" w:rsidTr="002146E9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49ECF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Scientific Memberships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D1801" w14:textId="77777777" w:rsidR="002010AE" w:rsidRDefault="002010AE" w:rsidP="002146E9">
            <w:pPr>
              <w:spacing w:after="120"/>
            </w:pPr>
            <w:r>
              <w:t>Laboratory of Ferroelectric Materials, University of Sfax</w:t>
            </w:r>
          </w:p>
        </w:tc>
      </w:tr>
      <w:tr w:rsidR="002010AE" w14:paraId="185CE9FF" w14:textId="77777777" w:rsidTr="002146E9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F99E7" w14:textId="77777777" w:rsidR="002010AE" w:rsidRDefault="002010AE" w:rsidP="002146E9">
            <w:pPr>
              <w:jc w:val="right"/>
              <w:rPr>
                <w:i/>
              </w:rPr>
            </w:pPr>
            <w:r>
              <w:rPr>
                <w:i/>
              </w:rPr>
              <w:t>Interests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FE1F9" w14:textId="77777777" w:rsidR="002010AE" w:rsidRDefault="002010AE" w:rsidP="002146E9"/>
        </w:tc>
      </w:tr>
    </w:tbl>
    <w:p w14:paraId="3F899BA0" w14:textId="77777777" w:rsidR="002010AE" w:rsidRDefault="002010AE" w:rsidP="002010AE">
      <w:pPr>
        <w:pStyle w:val="Heading21"/>
      </w:pPr>
      <w:r>
        <w:t xml:space="preserve">Articles impactés et indexes </w:t>
      </w:r>
    </w:p>
    <w:p w14:paraId="1D24279D" w14:textId="77777777" w:rsidR="002010AE" w:rsidRDefault="002010AE" w:rsidP="002010AE">
      <w:pPr>
        <w:pStyle w:val="Pardeliste"/>
        <w:numPr>
          <w:ilvl w:val="0"/>
          <w:numId w:val="6"/>
        </w:numPr>
        <w:suppressAutoHyphens/>
        <w:spacing w:before="0" w:after="120"/>
      </w:pPr>
      <w:r>
        <w:t xml:space="preserve">Maria Khacheba, Noura Abdessalem, Ahmed Hamdi, Hamadi Khemakhem: </w:t>
      </w:r>
      <w:r w:rsidRPr="00ED7EE1">
        <w:rPr>
          <w:i/>
        </w:rPr>
        <w:t>Effect of acceptor and donor dopants (Na, Y) on the microstructure and dielectric characteristics of high Curie point PZT-modified ceramics</w:t>
      </w:r>
      <w:r>
        <w:t>. Journal of Materials Science Materials in Electronics 11/2019;, DOI:10.1007/s10854-019-02535-y</w:t>
      </w:r>
    </w:p>
    <w:p w14:paraId="0F106763" w14:textId="77777777" w:rsidR="002010AE" w:rsidRDefault="002010AE" w:rsidP="002010AE">
      <w:pPr>
        <w:pStyle w:val="Pardeliste"/>
        <w:numPr>
          <w:ilvl w:val="0"/>
          <w:numId w:val="6"/>
        </w:numPr>
        <w:suppressAutoHyphens/>
        <w:spacing w:before="0" w:after="120"/>
      </w:pPr>
      <w:r>
        <w:t xml:space="preserve">Wahiba Chatta, Brahim Lagoun, Hamza Lidjici, Abdelhakim Chadli, Abderrahmane Cheriet, Hichem Farh, Hamadi Khemakhem, Khenchoul Salah: </w:t>
      </w:r>
      <w:r w:rsidRPr="00ED7EE1">
        <w:rPr>
          <w:i/>
        </w:rPr>
        <w:t>TB-mBJ Calculations of Structural and Optoelectronic Properties of the Rhombohedral Phase of Bismuth Sodium Titanate (Bi0.5 Na0.5)TiO3</w:t>
      </w:r>
      <w:r>
        <w:t>. Solid State Phenomena 09/2019; 297:165-172., DOI:10.4028/www.scientific.net/SSP.297.165</w:t>
      </w:r>
    </w:p>
    <w:p w14:paraId="035B0108" w14:textId="77777777" w:rsidR="002010AE" w:rsidRDefault="002010AE" w:rsidP="002010AE">
      <w:pPr>
        <w:pStyle w:val="Pardeliste"/>
        <w:numPr>
          <w:ilvl w:val="0"/>
          <w:numId w:val="6"/>
        </w:numPr>
        <w:suppressAutoHyphens/>
        <w:spacing w:before="0" w:after="120"/>
      </w:pPr>
      <w:r>
        <w:t xml:space="preserve">S. Zeroual, H. Lidjici, W. Chatta, H. Khemakhem: </w:t>
      </w:r>
      <w:r w:rsidRPr="00ED7EE1">
        <w:rPr>
          <w:i/>
        </w:rPr>
        <w:t>Dielectric and Raman spectroscopy studies of (Na0.5Bi0.5)TiO3 lead-free ceramic</w:t>
      </w:r>
      <w:r>
        <w:t>. Cerâmica 06/2019; 65(374):222-226., DOI:10.1590/0366-69132019653742627</w:t>
      </w:r>
    </w:p>
    <w:p w14:paraId="55434EFF" w14:textId="77777777" w:rsidR="002010AE" w:rsidRDefault="002010AE" w:rsidP="002010AE">
      <w:pPr>
        <w:spacing w:after="120"/>
        <w:ind w:left="540" w:hanging="180"/>
      </w:pPr>
      <w:r>
        <w:t xml:space="preserve">4- Olfa Turki, Ahmed Slimani, Laurence Seveyrat, Zina Sassi, Hamadi Khemakhem, Laurent Lebrun: </w:t>
      </w:r>
      <w:r>
        <w:rPr>
          <w:i/>
        </w:rPr>
        <w:t>Enhancement of dielectric, piezoelectric, ferroelectric, and electrocaloric properties in slightly doped (Na 0.5 Bi 0.5 ) 0.94 Ba 0.06 TiO 3 ceramic by samarium</w:t>
      </w:r>
      <w:r>
        <w:t>. Journal of Applied Physics 05/2019; 125(17):174103., DOI:10.1063/1.5083670</w:t>
      </w:r>
    </w:p>
    <w:p w14:paraId="123A643B" w14:textId="77777777" w:rsidR="002010AE" w:rsidRDefault="002010AE" w:rsidP="002010AE">
      <w:pPr>
        <w:spacing w:after="120"/>
        <w:ind w:left="540" w:hanging="180"/>
      </w:pPr>
      <w:r>
        <w:t xml:space="preserve">5- A. Amouri, M.A. Wederni, N. Abdelmoula, H. Khemakhem: </w:t>
      </w:r>
      <w:r>
        <w:rPr>
          <w:i/>
        </w:rPr>
        <w:t>Enhanced multiferroïc properties in Bi(1-x)Y2x/3[Ti0.95(Yb0.5Nb0.5)0.05]xFe(1-x)O3 ceramics</w:t>
      </w:r>
      <w:r>
        <w:t>. Journal of Alloys and Compounds 04/2019; 794., DOI:10.1016/j.jallcom.2019.04.286</w:t>
      </w:r>
    </w:p>
    <w:p w14:paraId="6523EBDF" w14:textId="77777777" w:rsidR="002010AE" w:rsidRDefault="002010AE" w:rsidP="002010AE">
      <w:pPr>
        <w:spacing w:after="120"/>
        <w:ind w:left="540" w:hanging="180"/>
      </w:pPr>
      <w:r>
        <w:t xml:space="preserve">6- N. K. Maaloul, Kraini Mabrouk, K. Khirouni, H. Khemakhem: </w:t>
      </w:r>
      <w:r>
        <w:rPr>
          <w:i/>
        </w:rPr>
        <w:t>Effect of Seed Layer and Thermal Annealing on Structural and Optical Properties of Silicon Layers Deposited by PECVD</w:t>
      </w:r>
      <w:r>
        <w:t>. Journal of Electronic Materials 03/2019; 48(6)., DOI:10.1007/s11664-019-07143-4</w:t>
      </w:r>
    </w:p>
    <w:p w14:paraId="2E1CABF2" w14:textId="77777777" w:rsidR="002010AE" w:rsidRDefault="002010AE" w:rsidP="002010AE">
      <w:pPr>
        <w:spacing w:after="120"/>
        <w:ind w:left="540" w:hanging="180"/>
      </w:pPr>
      <w:r>
        <w:t xml:space="preserve">7- Mohamed Hassen Khedhri, Najmeddine Abdelmoula, Hamadi Khemakhem, Redouane Douali, Frederic Dubois: </w:t>
      </w:r>
      <w:r>
        <w:rPr>
          <w:i/>
        </w:rPr>
        <w:t>Structural, spectroscopic and dielectric properties of Ca-doped BaTiO3</w:t>
      </w:r>
      <w:r>
        <w:t>. Applied Physics A 02/2019; 125(3)., DOI:10.1007/s00339-019-2487-y</w:t>
      </w:r>
    </w:p>
    <w:p w14:paraId="1CFD25E7" w14:textId="77777777" w:rsidR="002010AE" w:rsidRDefault="002010AE" w:rsidP="002010AE">
      <w:pPr>
        <w:spacing w:after="120"/>
        <w:ind w:left="540" w:hanging="180"/>
      </w:pPr>
      <w:r>
        <w:t xml:space="preserve">8- Dharmendra Pratap Singh, Benoit Duponchel, Yaochen Lin, Jean-François Blach, Hamadi khemakhem, Christian Legrand, Redouane Douali: </w:t>
      </w:r>
      <w:r>
        <w:rPr>
          <w:i/>
        </w:rPr>
        <w:t>Orientation of 4-n-octyl-4’-cyanobiphenyl molecules on graphene oxide surface via electron-phonon interaction and its application in nonlinear electronics</w:t>
      </w:r>
      <w:r>
        <w:t>. Journal of Materials Chemistry C 01/2019; 7(9)., DOI:10.1039/C8TC05696J</w:t>
      </w:r>
    </w:p>
    <w:p w14:paraId="36A3D13B" w14:textId="77777777" w:rsidR="002010AE" w:rsidRDefault="002010AE" w:rsidP="002010AE">
      <w:pPr>
        <w:spacing w:after="120"/>
        <w:ind w:left="540" w:hanging="180"/>
      </w:pPr>
      <w:r>
        <w:t xml:space="preserve">9- N. El Arbi, R. Jemai, K. Khirouni, H. Khemakhem: </w:t>
      </w:r>
      <w:r>
        <w:rPr>
          <w:i/>
        </w:rPr>
        <w:t>The Variation of Crystalline Structure Induced by Gas Dilution and Thermal Annealing in Silicon Layers Deposited by PECVD Technique</w:t>
      </w:r>
      <w:r>
        <w:t>. Silicon 12/2018;, DOI:10.1007/s12633-018-0025-8</w:t>
      </w:r>
    </w:p>
    <w:p w14:paraId="459E94C2" w14:textId="77777777" w:rsidR="002010AE" w:rsidRDefault="002010AE" w:rsidP="002010AE">
      <w:pPr>
        <w:spacing w:after="120"/>
        <w:ind w:left="540" w:hanging="180"/>
      </w:pPr>
      <w:r>
        <w:t xml:space="preserve">10- F. Lawar, J. Belhadi, B. Asbani, B. Manoun, H. Kaddoussi, M. Courty, C. Boudaya, M. El Marssi, H. Khemakhem, A. Lahmar: </w:t>
      </w:r>
      <w:r>
        <w:rPr>
          <w:i/>
        </w:rPr>
        <w:t>Structural investigation, dielectric, ferroelectric, and elecrocaloric properties of lead-free Ba(1−x)CaxTi(1−x)(Li1/3Nb2/3)xO3−δ (x = 0.02 and x = 0.07) ceramics</w:t>
      </w:r>
      <w:r>
        <w:t>. Journal of Materials Science Materials in Electronics 09/2018; 29(2)., DOI:10.1007/s10854-018-9983-2</w:t>
      </w:r>
    </w:p>
    <w:p w14:paraId="6FBDA586" w14:textId="77777777" w:rsidR="002010AE" w:rsidRDefault="002010AE" w:rsidP="002010AE">
      <w:pPr>
        <w:spacing w:after="120"/>
        <w:ind w:left="540" w:hanging="180"/>
      </w:pPr>
      <w:r>
        <w:t xml:space="preserve">12- Hamdi Bouzidi, Hanèn Chaker, Mohamed Es-souni, Chiheb Chaker, Hamadi Khemakhem: </w:t>
      </w:r>
      <w:r>
        <w:rPr>
          <w:i/>
        </w:rPr>
        <w:t>Structural, Raman, ferroelectric and magnetic studies of the (1-x)BF-xBCT multiferroic system</w:t>
      </w:r>
      <w:r>
        <w:t>. Journal of Alloys and Compounds 09/2018; 772., DOI:10.1016/j.jallcom.2018.09.105</w:t>
      </w:r>
    </w:p>
    <w:p w14:paraId="5983F7B8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13- F. Mizouri, N. Abdelmoula, D. Mezzane, H. Khemakhem: </w:t>
      </w:r>
      <w:r>
        <w:rPr>
          <w:i/>
        </w:rPr>
        <w:t>Impedance spectroscopy and conduction mechanism of multiferroic Bi 0.8 (Ba 0.9 Ca 0.1 ) 0.8 Fe 0.8 (Ti 0.9 Sn 0.1 ) 0.8 O 3</w:t>
      </w:r>
      <w:r>
        <w:t>. Journal of Alloys and Compounds 06/2018; 763., DOI:10.1016/j.jallcom.2018.05.353</w:t>
      </w:r>
    </w:p>
    <w:p w14:paraId="36C3395E" w14:textId="77777777" w:rsidR="002010AE" w:rsidRDefault="002010AE" w:rsidP="002010AE">
      <w:pPr>
        <w:spacing w:after="120"/>
        <w:ind w:left="540" w:hanging="180"/>
      </w:pPr>
      <w:r>
        <w:t xml:space="preserve">14- S. Koubaa, D. Linda, H. Khemakhem, A. Kabadou: </w:t>
      </w:r>
      <w:r>
        <w:rPr>
          <w:i/>
        </w:rPr>
        <w:t>Crystal structure, phase transitions and dielectric properties of a new layered bimetallic hydrogenselenite: [CuZnCl 2 (H 2 O) 4 ]·(HSeO 3 ) 2</w:t>
      </w:r>
      <w:r>
        <w:t>. Journal of Alloys and Compounds 04/2018; 740., DOI:10.1016/j.jallcom.2017.12.376</w:t>
      </w:r>
    </w:p>
    <w:p w14:paraId="7A7C97B9" w14:textId="77777777" w:rsidR="002010AE" w:rsidRDefault="002010AE" w:rsidP="002010AE">
      <w:pPr>
        <w:spacing w:after="120"/>
        <w:ind w:left="540" w:hanging="180"/>
      </w:pPr>
      <w:r>
        <w:t xml:space="preserve">15- M. Zannen, J. Belhadi, M. Benyoussef, H. Khemakhem, K. Zaidat, M. El Marssi, A. Lahmar: </w:t>
      </w:r>
      <w:r>
        <w:rPr>
          <w:i/>
        </w:rPr>
        <w:t>Electrostatic energy storage in antiferroelectric like perovskite</w:t>
      </w:r>
      <w:r>
        <w:t>. Superlattices and Microstructures 03/2018; 127., DOI:10.1016/j.spmi.2018.03.041</w:t>
      </w:r>
    </w:p>
    <w:p w14:paraId="18D5867A" w14:textId="77777777" w:rsidR="002010AE" w:rsidRDefault="002010AE" w:rsidP="002010AE">
      <w:pPr>
        <w:spacing w:after="120"/>
        <w:ind w:left="540" w:hanging="180"/>
      </w:pPr>
      <w:r>
        <w:t xml:space="preserve">16- F. Chaibi, R. Jemai, H. Aguas, H. Khemakhem, K. Khirouni: </w:t>
      </w:r>
      <w:r>
        <w:rPr>
          <w:i/>
        </w:rPr>
        <w:t>The effects of argon and helium dilution in the growth of nc-Si:H thin films by plasma-enhanced chemical vapor deposition</w:t>
      </w:r>
      <w:r>
        <w:t>. Journal of Materials Science 03/2018; 53(18–19)., DOI:10.1007/s10853-017-1791-1</w:t>
      </w:r>
    </w:p>
    <w:p w14:paraId="5294A9F2" w14:textId="77777777" w:rsidR="002010AE" w:rsidRDefault="002010AE" w:rsidP="002010AE">
      <w:pPr>
        <w:spacing w:after="120"/>
        <w:ind w:left="540" w:hanging="180"/>
      </w:pPr>
      <w:r>
        <w:t xml:space="preserve">17- I. Zouari, Z. Sassi, Laurence Seveyrat, N. Abdelmoula, L. Lebrun, H. Khemakhem: </w:t>
      </w:r>
      <w:r>
        <w:rPr>
          <w:i/>
        </w:rPr>
        <w:t>Structural, dielectric, piezoelectric, ferroelectric and electro-caloric properties of Ba1−xCaxTi0.975(Nb0.5Yb0.5)0.025O3 lead-free ceramics</w:t>
      </w:r>
      <w:r>
        <w:t xml:space="preserve">. </w:t>
      </w:r>
    </w:p>
    <w:p w14:paraId="2C488886" w14:textId="77777777" w:rsidR="002010AE" w:rsidRDefault="002010AE" w:rsidP="002010AE">
      <w:pPr>
        <w:spacing w:after="120"/>
        <w:ind w:left="540" w:hanging="180"/>
      </w:pPr>
      <w:r>
        <w:t xml:space="preserve">18- Houda Zaghouene, Issa Kriaa, Hamadi Khemakhem: </w:t>
      </w:r>
      <w:r>
        <w:rPr>
          <w:i/>
        </w:rPr>
        <w:t>Ferroelectric and electrocaloric effect in lead-free (Ba1−xCax)1−3y/2BiyTiO3 ceramics</w:t>
      </w:r>
      <w:r>
        <w:t>. Materials Science and Engineering B 01/2018; 227:110-115., DOI:10.1016/j.mseb.2017.10.014</w:t>
      </w:r>
    </w:p>
    <w:p w14:paraId="75AA4DD3" w14:textId="77777777" w:rsidR="002010AE" w:rsidRDefault="002010AE" w:rsidP="002010AE">
      <w:pPr>
        <w:spacing w:after="120"/>
        <w:ind w:left="540" w:hanging="180"/>
      </w:pPr>
      <w:r>
        <w:t xml:space="preserve">19- A. Amouri, S. Aydi, N. Abdelmoula, H. Dammak, H. Khemakhem: </w:t>
      </w:r>
      <w:r>
        <w:rPr>
          <w:i/>
        </w:rPr>
        <w:t>Evidence of magnetoelectric coupling in 0.9BiFeO 3 -0.1Ba[Ti 0.95 (Yb 0.5 Nb 0.5 ) 0.05 ]O 3 ceramic</w:t>
      </w:r>
      <w:r>
        <w:t>. Journal of Alloys and Compounds 12/2017; 739., DOI:10.1016/j.jallcom.2017.12.101</w:t>
      </w:r>
    </w:p>
    <w:p w14:paraId="21788CFE" w14:textId="77777777" w:rsidR="002010AE" w:rsidRDefault="002010AE" w:rsidP="002010AE">
      <w:pPr>
        <w:spacing w:after="120"/>
        <w:ind w:left="540" w:hanging="180"/>
      </w:pPr>
      <w:r>
        <w:t xml:space="preserve">20- A. Hamza, F. Benabdallah, I. Kallel, L. Seveyrat, L. Lebrun, H. Khemakhem: </w:t>
      </w:r>
      <w:r>
        <w:rPr>
          <w:i/>
        </w:rPr>
        <w:t>Effect of rare-earth substitution on the electrical properties and Raman spectroscopy of BCTZ ceramics</w:t>
      </w:r>
      <w:r>
        <w:t>. Journal of Alloys and Compounds 12/2017; 735., DOI:10.1016/j.jallcom.2017.11.351</w:t>
      </w:r>
    </w:p>
    <w:p w14:paraId="28C5B122" w14:textId="77777777" w:rsidR="002010AE" w:rsidRDefault="002010AE" w:rsidP="002010AE">
      <w:pPr>
        <w:spacing w:after="120"/>
        <w:ind w:left="540" w:hanging="180"/>
      </w:pPr>
      <w:r>
        <w:t xml:space="preserve">21- F. Mizouri, I. Kallel, N. Abdelmoula, D. Mezzane, H. Khemakhem: </w:t>
      </w:r>
      <w:r>
        <w:rPr>
          <w:i/>
        </w:rPr>
        <w:t>Structural dielectric and magnetic properties of (1-x)BiFeO 3 -xBa 0.9 Ca 0.1 Ti 0.9 Sn 0.1 O 3 ceramics</w:t>
      </w:r>
      <w:r>
        <w:t>. Journal of Alloys and Compounds 10/2017; 731., DOI:10.1016/j.jallcom.2017.10.066</w:t>
      </w:r>
    </w:p>
    <w:p w14:paraId="43293C6B" w14:textId="77777777" w:rsidR="002010AE" w:rsidRDefault="002010AE" w:rsidP="002010AE">
      <w:pPr>
        <w:spacing w:after="120"/>
        <w:ind w:left="540" w:hanging="180"/>
      </w:pPr>
      <w:r>
        <w:t xml:space="preserve">22- C. Chalfouh, A. Lahmar, N. Abdelmoula, H. Khemakhem: </w:t>
      </w:r>
      <w:r>
        <w:rPr>
          <w:i/>
        </w:rPr>
        <w:t>Structural and dielectrics properties of Pr 3+ doped BaTi 0.925 (Yb 0.5 Nb 0.5 ) 0.075 O 3 ceramics</w:t>
      </w:r>
      <w:r>
        <w:t>. Journal of Alloys and Compounds 09/2017; 729., DOI:10.1016/j.jallcom.2017.09.208</w:t>
      </w:r>
    </w:p>
    <w:p w14:paraId="1FFFB143" w14:textId="77777777" w:rsidR="002010AE" w:rsidRDefault="002010AE" w:rsidP="002010AE">
      <w:pPr>
        <w:spacing w:after="120"/>
        <w:ind w:left="540" w:hanging="180"/>
      </w:pPr>
      <w:r>
        <w:t xml:space="preserve">23- I. Ghamgui, A. Aydi, Z. Sassi, L. Seveyrat, V. Perrin, A. Maalej, L. Lebrun, H. Khemakhem: </w:t>
      </w:r>
      <w:r>
        <w:rPr>
          <w:i/>
        </w:rPr>
        <w:t>Structural, dielectric and impedance spectroscopy studies of (Na0.5Bi0.5)(Zr0.025Ti0.975)O3 ceramic</w:t>
      </w:r>
      <w:r>
        <w:t>. Journal of Materials Science Materials in Electronics 08/2017; 28(23)., DOI:10.1007/s10854-017-7682-z</w:t>
      </w:r>
    </w:p>
    <w:p w14:paraId="2F400965" w14:textId="77777777" w:rsidR="002010AE" w:rsidRDefault="002010AE" w:rsidP="002010AE">
      <w:pPr>
        <w:spacing w:after="120"/>
        <w:ind w:left="540" w:hanging="180"/>
      </w:pPr>
      <w:r>
        <w:t xml:space="preserve">24- M. Ben Abdessalem, S. Aydi, A. Aydi, N. Abdelmoula, Z. Sassi, H. Khemakhem: </w:t>
      </w:r>
      <w:r>
        <w:rPr>
          <w:i/>
        </w:rPr>
        <w:t>Polymorphic phase transition and morphotropic phase boundary in Ba1−x Ca x Ti1−y Zr y O3 ceramics</w:t>
      </w:r>
      <w:r>
        <w:t>. Applied Physics A 08/2017; 123(9)., DOI:10.1007/s00339-017-1196-7</w:t>
      </w:r>
    </w:p>
    <w:p w14:paraId="46B5280E" w14:textId="77777777" w:rsidR="002010AE" w:rsidRDefault="002010AE" w:rsidP="002010AE">
      <w:pPr>
        <w:spacing w:after="120"/>
        <w:ind w:left="540" w:hanging="180"/>
      </w:pPr>
      <w:r>
        <w:t xml:space="preserve">25- I. Zouari, Z. Abdelkafi, L. Seveyrat, Z. Sassi, V. Perrin, N. Abdelmoula, L. Lebrun, H. Khemakhem: </w:t>
      </w:r>
      <w:r>
        <w:rPr>
          <w:i/>
        </w:rPr>
        <w:t>Improved piezoelectric and electro-caloric effects in the BaTi 0.975 (Nb 0.5 Yb 0.5 ) 0.025 O 3 lead-free ceramic characterized by phase-coexistence at room temperature</w:t>
      </w:r>
      <w:r>
        <w:t>. Materials Chemistry and Physics 07/2017; 200., DOI:10.1016/j.matchemphys.2017.07.075</w:t>
      </w:r>
    </w:p>
    <w:p w14:paraId="2ECE7C0D" w14:textId="77777777" w:rsidR="002010AE" w:rsidRDefault="002010AE" w:rsidP="002010AE">
      <w:pPr>
        <w:spacing w:after="120"/>
        <w:ind w:left="540" w:hanging="180"/>
      </w:pPr>
      <w:r>
        <w:t xml:space="preserve">26- Ahmed Slimani, Hamadi Khemakhem, Kamel Boukheddaden: </w:t>
      </w:r>
      <w:r>
        <w:rPr>
          <w:i/>
        </w:rPr>
        <w:t>Structural synergy in a core-shell spin crossover nanoparticle investigated by an electroelastic model</w:t>
      </w:r>
      <w:r>
        <w:t>. 05/2017; 95(17)., DOI:10.1103/PhysRevB.95.174104</w:t>
      </w:r>
    </w:p>
    <w:p w14:paraId="4279C5D4" w14:textId="77777777" w:rsidR="002010AE" w:rsidRDefault="002010AE" w:rsidP="002010AE">
      <w:pPr>
        <w:spacing w:after="120"/>
        <w:ind w:left="540" w:hanging="180"/>
      </w:pPr>
      <w:r>
        <w:t xml:space="preserve">27- Imen Djemel, Issa Kriaa, Najmeddine Abdelmoula, Hamadi Khemakhem: </w:t>
      </w:r>
      <w:r>
        <w:rPr>
          <w:i/>
        </w:rPr>
        <w:t>The effect of low Sn doping on the dielectric and electrocaloric properties of ferroelectric ceramics Ba 0.95 Sr 0.05 Ti 0.95 Zr 0.05 O 3</w:t>
      </w:r>
      <w:r>
        <w:t>. Journal of Alloys and Compounds 05/2017; 720., DOI:10.1016/j.jallcom.2017.05.284</w:t>
      </w:r>
    </w:p>
    <w:p w14:paraId="54A73E51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28- H. Kaddoussi, A. Lahmar, Y. Gagou, B. Manoun, J.N. Chotard, J.-L. Dellis, Z. Kutnjak, H. Khemakhem, B. Elouadi, M. El Marssi: </w:t>
      </w:r>
      <w:r>
        <w:rPr>
          <w:i/>
        </w:rPr>
        <w:t>Sequence of structural transitions and electrocaloric properties in (Ba1-xCax)(Zr0.1Ti0.9)O3 ceramics</w:t>
      </w:r>
      <w:r>
        <w:t>. Journal of Alloys and Compounds 04/2017; 713., DOI:10.1016/j.jallcom.2017.04.148</w:t>
      </w:r>
    </w:p>
    <w:p w14:paraId="2F0E7D46" w14:textId="77777777" w:rsidR="002010AE" w:rsidRDefault="002010AE" w:rsidP="002010AE">
      <w:pPr>
        <w:spacing w:after="120"/>
        <w:ind w:left="540" w:hanging="180"/>
      </w:pPr>
      <w:r>
        <w:t xml:space="preserve">29- L. Ben Abdessalem, S. Aydi, A. Aydi, Z. Sassi, A. Maalej, H. Khemakhem: </w:t>
      </w:r>
      <w:r>
        <w:rPr>
          <w:i/>
        </w:rPr>
        <w:t>X-ray diffraction, dielectric, and Raman spectroscopy studies of BaSrTiO3–NaNbO3 ceramic</w:t>
      </w:r>
      <w:r>
        <w:t>. Applied Physics A 04/2017; 123(5)., DOI:10.1007/s00339-017-0920-7</w:t>
      </w:r>
    </w:p>
    <w:p w14:paraId="59E8A3B8" w14:textId="77777777" w:rsidR="002010AE" w:rsidRDefault="002010AE" w:rsidP="002010AE">
      <w:pPr>
        <w:spacing w:after="120"/>
        <w:ind w:left="540" w:hanging="180"/>
      </w:pPr>
      <w:r>
        <w:t xml:space="preserve">30- C. Chalfouh, A. Lahmar, S. Zghal, R. Hannachi, N. Abdelmoula, H. Khemakhem: </w:t>
      </w:r>
      <w:r>
        <w:rPr>
          <w:i/>
        </w:rPr>
        <w:t>Effects of lanthanide amphoteric incorporation on structural, electrical, and photoluminescence properties of BaTi0.925(Yb0.5Nb0.5)0.075O3 ceramic</w:t>
      </w:r>
      <w:r>
        <w:t>. Journal of Alloys and Compounds 04/2017; 711., DOI:10.1016/j.jallcom.2017.03.351</w:t>
      </w:r>
    </w:p>
    <w:p w14:paraId="4CDDBA03" w14:textId="77777777" w:rsidR="002010AE" w:rsidRDefault="002010AE" w:rsidP="002010AE">
      <w:pPr>
        <w:spacing w:after="120"/>
        <w:ind w:left="540" w:hanging="180"/>
      </w:pPr>
      <w:r>
        <w:t xml:space="preserve">31- Sonia Chihaoui, Hanèn Chaker, Chiheb Chaker, Hamadi Khemakhem: </w:t>
      </w:r>
      <w:r>
        <w:rPr>
          <w:i/>
        </w:rPr>
        <w:t>X-ray diffraction, dielectric and Raman studies of the Ba 1-x Na x Ti 1-x (Nb 1-y Sb y ) x O 3 ceramics</w:t>
      </w:r>
      <w:r>
        <w:t>. Ceramics International 04/2017; 43(12)., DOI:10.1016/j.ceramint.2017.04.032</w:t>
      </w:r>
    </w:p>
    <w:p w14:paraId="7135DBB4" w14:textId="77777777" w:rsidR="002010AE" w:rsidRDefault="002010AE" w:rsidP="002010AE">
      <w:pPr>
        <w:spacing w:after="120"/>
        <w:ind w:left="540" w:hanging="180"/>
      </w:pPr>
      <w:r>
        <w:t xml:space="preserve">32- A. Amouri, H. Abdelkefi, N. Abdelmoula, H. Khemakhem: </w:t>
      </w:r>
      <w:r>
        <w:rPr>
          <w:i/>
        </w:rPr>
        <w:t>Phase transition behavior and ferroelectric and vibrational properties of (Na0.5Bi0.5)1−x Ba x Ti1−x (Fe0.5Nb0.5) x O3 ceramics</w:t>
      </w:r>
      <w:r>
        <w:t>. Journal of Materials Science 04/2017; 52(7)., DOI:10.1007/s10853-016-0649-2</w:t>
      </w:r>
    </w:p>
    <w:p w14:paraId="3A3A87B2" w14:textId="77777777" w:rsidR="002010AE" w:rsidRDefault="002010AE" w:rsidP="002010AE">
      <w:pPr>
        <w:spacing w:after="120"/>
        <w:ind w:left="540" w:hanging="180"/>
      </w:pPr>
      <w:r>
        <w:t xml:space="preserve">33- I. Zouari, Z. Sassi, L. Seveyrat, V. Perrin, S. Zghal, N. Abdelmoula, L. Lebrun, H. Khemakhem: </w:t>
      </w:r>
      <w:r>
        <w:rPr>
          <w:i/>
        </w:rPr>
        <w:t>Effects of Er3+ and Pr3+ Substitution on Structural, Dielectric, Ferroelectric and Photoluminescence Properties of the BaTi0.9Zr0.1O3 Ceramic</w:t>
      </w:r>
      <w:r>
        <w:t>. Journal of Electronic Materials 03/2017; 46(7):1-8., DOI:10.1007/s11664-017-5451-7</w:t>
      </w:r>
    </w:p>
    <w:p w14:paraId="72748284" w14:textId="77777777" w:rsidR="002010AE" w:rsidRDefault="002010AE" w:rsidP="002010AE">
      <w:pPr>
        <w:spacing w:after="120"/>
        <w:ind w:left="540" w:hanging="180"/>
      </w:pPr>
      <w:r>
        <w:t xml:space="preserve">34- M. Zannen, A. Lahmar, Z. Kutnjak, J. Belhadi, H. Khemakhem, M. El Marssi: </w:t>
      </w:r>
      <w:r>
        <w:rPr>
          <w:i/>
        </w:rPr>
        <w:t>Electrocaloric effect and energy storage in lead free Gd 0.02 Na 0.5 Bi 0.48 TiO 3 ceramic</w:t>
      </w:r>
      <w:r>
        <w:t xml:space="preserve">. </w:t>
      </w:r>
    </w:p>
    <w:p w14:paraId="7ABFED66" w14:textId="77777777" w:rsidR="002010AE" w:rsidRDefault="002010AE" w:rsidP="002010AE">
      <w:pPr>
        <w:spacing w:after="120"/>
        <w:ind w:left="540" w:hanging="180"/>
      </w:pPr>
      <w:r>
        <w:t xml:space="preserve">35- M Zannen, A Lahmar, Z Kutnjak, J Belhadi, H Khemakhem, M El Marssi: </w:t>
      </w:r>
      <w:r>
        <w:rPr>
          <w:i/>
        </w:rPr>
        <w:t>Electrocaloric effect and energy storage in lead free Gd 0.02 Na 0.48 Bi 0.5 TiO 3 ceramic</w:t>
      </w:r>
      <w:r>
        <w:t>. Solid State Sciences 02/2017;</w:t>
      </w:r>
    </w:p>
    <w:p w14:paraId="30034E2D" w14:textId="77777777" w:rsidR="002010AE" w:rsidRDefault="002010AE" w:rsidP="002010AE">
      <w:pPr>
        <w:spacing w:after="120"/>
        <w:ind w:left="540" w:hanging="180"/>
      </w:pPr>
      <w:r>
        <w:t xml:space="preserve">36- Issa Kriaa, Ahmed Maalej, Hamadi Khemakhem: </w:t>
      </w:r>
      <w:r>
        <w:rPr>
          <w:i/>
        </w:rPr>
        <w:t>Electrocaloric Study Effect in the Relaxor Ferroelectric Ceramic 0.9(0.75PMN-0.25PT)-0.1PS</w:t>
      </w:r>
      <w:r>
        <w:t>. Journal of Electronic Materials 02/2017; 46(4)., DOI:10.1007/s11664-017-5336-9</w:t>
      </w:r>
    </w:p>
    <w:p w14:paraId="09DAF263" w14:textId="77777777" w:rsidR="002010AE" w:rsidRDefault="002010AE" w:rsidP="002010AE">
      <w:pPr>
        <w:spacing w:after="120"/>
        <w:ind w:left="540" w:hanging="180"/>
      </w:pPr>
      <w:r>
        <w:t xml:space="preserve">37- G. Khasskhoussi, Z. Abdelkafi, H. Khelifi, N. Abdelmoula, D. Mezzane, H. Khemakhem: </w:t>
      </w:r>
      <w:r>
        <w:rPr>
          <w:i/>
        </w:rPr>
        <w:t>Improved dielectric and ferromagnetic properties of Fe-site substituted rhombohedral structured BiFeO3 ceramic</w:t>
      </w:r>
      <w:r>
        <w:t>. Journal of Alloys and Compounds 01/2017; 701., DOI:10.1016/j.jallcom.2017.01.120</w:t>
      </w:r>
    </w:p>
    <w:p w14:paraId="2F9171DE" w14:textId="77777777" w:rsidR="002010AE" w:rsidRDefault="002010AE" w:rsidP="002010AE">
      <w:pPr>
        <w:spacing w:after="120"/>
        <w:ind w:left="540" w:hanging="180"/>
      </w:pPr>
      <w:r>
        <w:t xml:space="preserve">38- A Lahmar, J Belhadi, M El Marssi, M Zannen, H Khemakhem, N Al-Dahoudi: </w:t>
      </w:r>
      <w:r>
        <w:rPr>
          <w:i/>
        </w:rPr>
        <w:t>Energy storage property of Lead-free Na 0.5 Bi 0.5 TiO 3 ceramic and thin film</w:t>
      </w:r>
      <w:r>
        <w:t xml:space="preserve">. </w:t>
      </w:r>
    </w:p>
    <w:p w14:paraId="79CA2A6F" w14:textId="77777777" w:rsidR="002010AE" w:rsidRDefault="002010AE" w:rsidP="002010AE">
      <w:pPr>
        <w:spacing w:after="120"/>
        <w:ind w:left="540" w:hanging="180"/>
      </w:pPr>
      <w:r>
        <w:t xml:space="preserve">39- H. Lidjici, B. Lagoun, H. Khemakhem: </w:t>
      </w:r>
      <w:r>
        <w:rPr>
          <w:i/>
        </w:rPr>
        <w:t>Dielectric and Raman Studies of 0.935(Bi 0.5 Na 0.5 TiO 3 )-0.065BaTiO 3 Lead Free Ceramics</w:t>
      </w:r>
      <w:r>
        <w:t>. Acta Physica Polonica Series a 12/2016; 130(6):1431-1434., DOI:10.12693/APhysPolA.130.1431</w:t>
      </w:r>
    </w:p>
    <w:p w14:paraId="5BCAEDE4" w14:textId="77777777" w:rsidR="002010AE" w:rsidRDefault="002010AE" w:rsidP="002010AE">
      <w:pPr>
        <w:spacing w:after="120"/>
        <w:ind w:left="540" w:hanging="180"/>
      </w:pPr>
      <w:r>
        <w:t xml:space="preserve">40- Souad Chkoundali, Faouzi Hlel, Hamadi Khemekhem: </w:t>
      </w:r>
      <w:r>
        <w:rPr>
          <w:i/>
        </w:rPr>
        <w:t>Synthesis, crystal structure, thermal and dielectric properties of tetrapropylammonium tetrabromozincate [N(C3H7)4]2[ZnBr4] compound</w:t>
      </w:r>
      <w:r>
        <w:t>. Applied Physics A 12/2016; 122(12)., DOI:10.1007/s00339-016-0596-4</w:t>
      </w:r>
    </w:p>
    <w:p w14:paraId="1315308D" w14:textId="77777777" w:rsidR="002010AE" w:rsidRDefault="002010AE" w:rsidP="002010AE">
      <w:pPr>
        <w:spacing w:after="120"/>
        <w:ind w:left="540" w:hanging="180"/>
      </w:pPr>
      <w:r>
        <w:t xml:space="preserve">41- S. Chihaoui, L. Seveyrat, V. Perrin, I. Kallel, L. Lebrun, H. Khemakhem: </w:t>
      </w:r>
      <w:r>
        <w:rPr>
          <w:i/>
        </w:rPr>
        <w:t>Structural evolution and electrical characteristics of Sn-doped Ba0.8Sr0.2TiO3 ceramics</w:t>
      </w:r>
      <w:r>
        <w:t>. Ceramics International 09/2016; 43(1)., DOI:10.1016/j.ceramint.2016.09.176</w:t>
      </w:r>
    </w:p>
    <w:p w14:paraId="2EF45A34" w14:textId="77777777" w:rsidR="002010AE" w:rsidRDefault="002010AE" w:rsidP="002010AE">
      <w:pPr>
        <w:spacing w:after="120"/>
        <w:ind w:left="540" w:hanging="180"/>
      </w:pPr>
      <w:r>
        <w:t xml:space="preserve">42- Dhifallah Nabil, Bernard Hehlen, Mimoun El Marssi, Dammak Mohamed, Hamadi Khemakhem: </w:t>
      </w:r>
      <w:r>
        <w:rPr>
          <w:i/>
        </w:rPr>
        <w:t>Soft-mode spectroscopy in cubic (Ba0.8Sr0.2)Ti0.95(Zn1/3Nb2/3)0.05O3 by Hyper-Raman scattering and the mechanism of the phase transition</w:t>
      </w:r>
      <w:r>
        <w:t>. Solid State Communications 09/2016; 248., DOI:10.1016/j.ssc.2016.09.016</w:t>
      </w:r>
    </w:p>
    <w:p w14:paraId="6F355395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43- Z. Abdelkafi, N. Abdelmoula, H. Khemakhem: </w:t>
      </w:r>
      <w:r>
        <w:rPr>
          <w:i/>
        </w:rPr>
        <w:t>Temperature Evolution of Physical Properties of BaTi0.9(Nb0.5Yb0.5)0.1O3 Lead-Free Ceramic</w:t>
      </w:r>
      <w:r>
        <w:t>. Journal of Electronic Materials 08/2016; 45(11)., DOI:10.1007/s11664-016-4845-2</w:t>
      </w:r>
    </w:p>
    <w:p w14:paraId="6BD45B09" w14:textId="77777777" w:rsidR="002010AE" w:rsidRDefault="002010AE" w:rsidP="002010AE">
      <w:pPr>
        <w:spacing w:after="120"/>
        <w:ind w:left="540" w:hanging="180"/>
      </w:pPr>
      <w:r>
        <w:t xml:space="preserve">44- O. Turki, A. Slimani, L. Seveyrat, G. Sebald, V. Perrin, Z. Sassi, H. Khemakhem, L. Lebrun: </w:t>
      </w:r>
      <w:r>
        <w:rPr>
          <w:i/>
        </w:rPr>
        <w:t>Structural, dielectric, ferroelectric, and electrocaloric properties of 2% Gd2O3 doping (Na0.5Bi0.5)0.94Ba0.06TiO3 ceramics</w:t>
      </w:r>
      <w:r>
        <w:t>. Journal of Applied Physics 08/2016; 120(054102)., DOI:10.1063/1.4960141</w:t>
      </w:r>
    </w:p>
    <w:p w14:paraId="4CB5554A" w14:textId="77777777" w:rsidR="002010AE" w:rsidRDefault="002010AE" w:rsidP="002010AE">
      <w:pPr>
        <w:spacing w:after="120"/>
        <w:ind w:left="540" w:hanging="180"/>
      </w:pPr>
      <w:r>
        <w:t xml:space="preserve">45- Moneim Zannen, Abdelilah Lahmar, Hamadi Khemakhem, Mimoun El Marssi: </w:t>
      </w:r>
      <w:r>
        <w:rPr>
          <w:i/>
        </w:rPr>
        <w:t>Energy storage property in lead free Gd doped Na 1/2 Bi 1/2 TiO 3 ceramics</w:t>
      </w:r>
      <w:r>
        <w:t>. Solid State Communications 07/2016; 245., DOI:10.1016/j.ssc.2016.07.010</w:t>
      </w:r>
    </w:p>
    <w:p w14:paraId="6395DCCF" w14:textId="77777777" w:rsidR="002010AE" w:rsidRDefault="002010AE" w:rsidP="002010AE">
      <w:pPr>
        <w:spacing w:after="120"/>
        <w:ind w:left="540" w:hanging="180"/>
      </w:pPr>
      <w:r>
        <w:t xml:space="preserve">46- N. Dhifallah, B. Hehlen, M. Dammak, H. Khemakhem: </w:t>
      </w:r>
      <w:r>
        <w:rPr>
          <w:i/>
        </w:rPr>
        <w:t>Phase formation and dielectric study of Bi doped (Ba0.8Sr0.2)Ti0.95(Zn1/3Nb2/3)0.05O3 ceramic</w:t>
      </w:r>
      <w:r>
        <w:t>. Materials Chemistry and Physics 06/2016; 181., DOI:10.1016/j.matchemphys.2016.06.047</w:t>
      </w:r>
    </w:p>
    <w:p w14:paraId="0744E4BE" w14:textId="77777777" w:rsidR="002010AE" w:rsidRDefault="002010AE" w:rsidP="002010AE">
      <w:pPr>
        <w:spacing w:after="120"/>
        <w:ind w:left="540" w:hanging="180"/>
      </w:pPr>
      <w:r>
        <w:t xml:space="preserve">47- C. Chalfouh, S. Zaghal, A. Lahmar, Z. Sassi, N. Abdelmoula, H. Khemakhem: </w:t>
      </w:r>
      <w:r>
        <w:rPr>
          <w:i/>
        </w:rPr>
        <w:t>Effect of Pr3+ doping on structural, electrical, and optical properties of BaTi0.925(Yb0.5Nb0.5)0.075O3 ceramics</w:t>
      </w:r>
      <w:r>
        <w:t>. Journal of Alloys and Compounds 06/2016; 686., DOI:10.1016/j.jallcom.2016.06.035</w:t>
      </w:r>
    </w:p>
    <w:p w14:paraId="790803F1" w14:textId="77777777" w:rsidR="002010AE" w:rsidRDefault="002010AE" w:rsidP="002010AE">
      <w:pPr>
        <w:spacing w:after="120"/>
        <w:ind w:left="540" w:hanging="180"/>
      </w:pPr>
      <w:r>
        <w:t xml:space="preserve">48- A. Amouri, N. Abdelmoula, H. Khemakhem: </w:t>
      </w:r>
      <w:r>
        <w:rPr>
          <w:i/>
        </w:rPr>
        <w:t>Improved multiferroic properties in (1-x)BiFeO3-xBaTi0.95(Yb0.5Nb0.5)0.05O3 system (0 ≤ x ≤ 0.3)</w:t>
      </w:r>
      <w:r>
        <w:t>. Journal of Magnetism and Magnetic Materials 05/2016; 417., DOI:10.1016/j.jmmm.2016.05.088</w:t>
      </w:r>
    </w:p>
    <w:p w14:paraId="438C3A39" w14:textId="77777777" w:rsidR="002010AE" w:rsidRDefault="002010AE" w:rsidP="002010AE">
      <w:pPr>
        <w:spacing w:after="120"/>
        <w:ind w:left="540" w:hanging="180"/>
      </w:pPr>
      <w:r>
        <w:t xml:space="preserve">49- Zayani Jaafar Othman, Sarra Ayed, Adel Matoussi, Hamadi Khemakhem: </w:t>
      </w:r>
      <w:r>
        <w:rPr>
          <w:i/>
        </w:rPr>
        <w:t>Optical and Raman studies of Zn1-xMgxO ceramic pellets</w:t>
      </w:r>
      <w:r>
        <w:t>. Vibrational Spectroscopy 05/2016; 85., DOI:10.1016/j.vibspec.2016.05.001</w:t>
      </w:r>
    </w:p>
    <w:p w14:paraId="75A27857" w14:textId="77777777" w:rsidR="002010AE" w:rsidRDefault="002010AE" w:rsidP="002010AE">
      <w:pPr>
        <w:spacing w:after="120"/>
        <w:ind w:left="540" w:hanging="180"/>
      </w:pPr>
      <w:r>
        <w:t xml:space="preserve">50- Hamza. Lidjici, Brahim Marfoua, Brahim Laghoun, Mohamed Rguitti, Hamadi Khemakhem: </w:t>
      </w:r>
      <w:r>
        <w:rPr>
          <w:i/>
        </w:rPr>
        <w:t>Dielectric properties and relaxor behavior of 0.935(Na0.5Bi0.5)TiO3−0.065BaTiO3 lead free piezoelectric ceramic</w:t>
      </w:r>
      <w:r>
        <w:t>. Ceramics International 05/2016; 42(11)., DOI:10.1016/j.ceramint.2016.05.029</w:t>
      </w:r>
    </w:p>
    <w:p w14:paraId="74EFA76D" w14:textId="77777777" w:rsidR="002010AE" w:rsidRDefault="002010AE" w:rsidP="002010AE">
      <w:pPr>
        <w:spacing w:after="120"/>
        <w:ind w:left="540" w:hanging="180"/>
      </w:pPr>
      <w:r>
        <w:t xml:space="preserve">51- Fethia Abdelli, Chokri Boudaya, H. Khemakhem: </w:t>
      </w:r>
      <w:r>
        <w:rPr>
          <w:i/>
        </w:rPr>
        <w:t>Microstructure, X-ray diffraction, dielectric and Raman spectroscopy studies of CaxSryBa1-(y+x)Nb2O6 ceramics</w:t>
      </w:r>
      <w:r>
        <w:t>. Journal of Alloys and Compounds 04/2016; 683., DOI:10.1016/j.jallcom.2016.04.189</w:t>
      </w:r>
    </w:p>
    <w:p w14:paraId="28F6EA53" w14:textId="77777777" w:rsidR="002010AE" w:rsidRDefault="002010AE" w:rsidP="002010AE">
      <w:pPr>
        <w:spacing w:after="120"/>
        <w:ind w:left="540" w:hanging="180"/>
      </w:pPr>
      <w:r>
        <w:t xml:space="preserve">52- Sarra Ayed, Helmi Abdelkefi, Hamadi Khemakhem, Adel Matoussi: </w:t>
      </w:r>
      <w:r>
        <w:rPr>
          <w:i/>
        </w:rPr>
        <w:t>Solid State Synthesis and Structural Characterization of Zinc Titanates</w:t>
      </w:r>
      <w:r>
        <w:t>. Journal of Alloys and Compounds 03/2016; 677., DOI:10.1016/j.jallcom.2016.03.244</w:t>
      </w:r>
    </w:p>
    <w:p w14:paraId="23883105" w14:textId="77777777" w:rsidR="002010AE" w:rsidRDefault="002010AE" w:rsidP="002010AE">
      <w:pPr>
        <w:spacing w:after="120"/>
        <w:ind w:left="540" w:hanging="180"/>
      </w:pPr>
      <w:r>
        <w:t xml:space="preserve">53- A. Souissi, M. Amlouk, H. Khemakhem, S. Guermazi: </w:t>
      </w:r>
      <w:r>
        <w:rPr>
          <w:i/>
        </w:rPr>
        <w:t>Deep analysis of Raman spectra of ZnO:Mo and ZnO:In sprayed thin films along with LO and TA+LO bands investigation</w:t>
      </w:r>
      <w:r>
        <w:t>. Superlattices and Microstructures 02/2016; 92., DOI:10.1016/j.spmi.2016.02.024</w:t>
      </w:r>
    </w:p>
    <w:p w14:paraId="3ACD4F81" w14:textId="77777777" w:rsidR="002010AE" w:rsidRDefault="002010AE" w:rsidP="002010AE">
      <w:pPr>
        <w:spacing w:after="120"/>
        <w:ind w:left="540" w:hanging="180"/>
      </w:pPr>
      <w:r>
        <w:t xml:space="preserve">54- H. Kaddoussi, A. Lahmar, Y. Gagou, B. Asbani, J.-L. Dellis, G. Cordoyiannis, B. Allouche, H. Khemakhem, Z. Kutnjak, M. El Marssi: </w:t>
      </w:r>
      <w:r>
        <w:rPr>
          <w:i/>
        </w:rPr>
        <w:t>Indirect and Direct Electrocaloric Measurements of (Ba1−xCax)(Zr0.1Ti0.9)O3 Ceramics (x = 0.05, x = 0.20)</w:t>
      </w:r>
      <w:r>
        <w:t>. Journal of Alloys and Compounds 01/2016; 667., DOI:10.1016/j.jallcom.2016.01.159</w:t>
      </w:r>
    </w:p>
    <w:p w14:paraId="716FD4A9" w14:textId="77777777" w:rsidR="002010AE" w:rsidRDefault="002010AE" w:rsidP="002010AE">
      <w:pPr>
        <w:spacing w:after="120"/>
        <w:ind w:left="540" w:hanging="180"/>
      </w:pPr>
      <w:r>
        <w:t xml:space="preserve">55- Nabil Dhifallah, Olfa Turki, Mimoun El Marssi, Mohamed Dammak, Hamadi Khemakhem: </w:t>
      </w:r>
      <w:r>
        <w:rPr>
          <w:i/>
        </w:rPr>
        <w:t>Structural and relaxor behavior in lead-free (Ba0.8Sr0.2)Ti1-x(Zn1/3Nb2/3)xO3 ceramics</w:t>
      </w:r>
      <w:r>
        <w:t>. Ceramics International 01/2016; 42(6)., DOI:10.1016/j.ceramint.2016.01.013</w:t>
      </w:r>
    </w:p>
    <w:p w14:paraId="6A3E5E90" w14:textId="77777777" w:rsidR="002010AE" w:rsidRDefault="002010AE" w:rsidP="002010AE">
      <w:pPr>
        <w:spacing w:after="120"/>
        <w:ind w:left="540" w:hanging="180"/>
      </w:pPr>
      <w:r>
        <w:t xml:space="preserve">56- H. Kaddoussi, Y. Gagou, A. Lahmar, B. Allouche, J. L. Dellis, M. Courty, H. Khemakhem, M. El Marssi: </w:t>
      </w:r>
      <w:r>
        <w:rPr>
          <w:i/>
        </w:rPr>
        <w:t>Ferroelectric phase changes and electrocaloric effects in Ba(Zr0.1Ti0.9)1−x Sn x O3 ceramics solid solution</w:t>
      </w:r>
      <w:r>
        <w:t>. Journal of Materials Science 12/2015; 51(7)., DOI:10.1007/s10853-015-9663-z</w:t>
      </w:r>
    </w:p>
    <w:p w14:paraId="75BEAE39" w14:textId="77777777" w:rsidR="002010AE" w:rsidRDefault="002010AE" w:rsidP="002010AE">
      <w:pPr>
        <w:spacing w:after="120"/>
        <w:ind w:left="540" w:hanging="180"/>
      </w:pPr>
      <w:r>
        <w:t xml:space="preserve">57- I. Kriaa, N. Abdelmoula, A. Maalej, H. Khemakhem: </w:t>
      </w:r>
      <w:r>
        <w:rPr>
          <w:i/>
        </w:rPr>
        <w:t>Study of the Electrocaloric Effect in the Relaxor Ferroelectric Ceramic 0.75PMN-0.25PT</w:t>
      </w:r>
      <w:r>
        <w:t>. Journal of Electronic Materials 09/2015; 44(12)., DOI:10.1007/s11664-015-4051-7</w:t>
      </w:r>
    </w:p>
    <w:p w14:paraId="2F2EC0D6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58- Mohamed Kallel, Issa Kriaa, Hamadi Khemakhem: </w:t>
      </w:r>
      <w:r>
        <w:rPr>
          <w:i/>
        </w:rPr>
        <w:t>Effect of doping by bismuth on dielectric properties and relaxor behavior in the Ba1-xBi2x/3(Yb0.5Nb0.5)0.05Ti0.95O3 solid solution</w:t>
      </w:r>
      <w:r>
        <w:t>. Ceramics International 09/2015; 42(1)., DOI:10.1016/j.ceramint.2015.09.078</w:t>
      </w:r>
    </w:p>
    <w:p w14:paraId="2FA89C99" w14:textId="77777777" w:rsidR="002010AE" w:rsidRDefault="002010AE" w:rsidP="002010AE">
      <w:pPr>
        <w:spacing w:after="120"/>
        <w:ind w:left="540" w:hanging="180"/>
      </w:pPr>
      <w:r>
        <w:t xml:space="preserve">59- H. Kaddoussia, A.Lahmara, Y.Gagoua, J.-L.Dellisa, H.Khemakhemb, M.ElMarssia: </w:t>
      </w:r>
      <w:r>
        <w:rPr>
          <w:i/>
        </w:rPr>
        <w:t>Electro-caloric effectinlead-freeferroelectricBa1-xCax(Zr0.1Ti0.9)0.925 Sn0.075O3 ceramics</w:t>
      </w:r>
      <w:r>
        <w:t>. Ceramics International 08/2015; 41(10):15103–15110., DOI:10.1016/j.ceramint.2015.08.080</w:t>
      </w:r>
    </w:p>
    <w:p w14:paraId="728C5EAA" w14:textId="77777777" w:rsidR="002010AE" w:rsidRDefault="002010AE" w:rsidP="002010AE">
      <w:pPr>
        <w:spacing w:after="120"/>
        <w:ind w:left="540" w:hanging="180"/>
      </w:pPr>
      <w:r>
        <w:t xml:space="preserve">60- Samia Aydi, Mourad Nouiri, Abdelhedi Aydi, Hamadi Khemakhem: </w:t>
      </w:r>
      <w:r>
        <w:rPr>
          <w:i/>
        </w:rPr>
        <w:t>Structural and dielectric studies of ferroelectric or relaxor ceramics in the Ca1-xNax (Ti0.5Sn0.5)1-x NbxO3 system</w:t>
      </w:r>
      <w:r>
        <w:t>. Ceramics International 08/2015; 41(10)., DOI:10.1016/j.ceramint.2015.07.156</w:t>
      </w:r>
    </w:p>
    <w:p w14:paraId="0E188BBC" w14:textId="77777777" w:rsidR="002010AE" w:rsidRDefault="002010AE" w:rsidP="002010AE">
      <w:pPr>
        <w:spacing w:after="120"/>
        <w:ind w:left="540" w:hanging="180"/>
      </w:pPr>
      <w:r>
        <w:t xml:space="preserve">61- Z. Abdelkafi, G. Khasskhoussi, N. Abdelmoula, H. Khemakhem: </w:t>
      </w:r>
      <w:r>
        <w:rPr>
          <w:i/>
        </w:rPr>
        <w:t>Ferroelectric, piezoelectric and Raman spectroscopy studies of BaTi0.925(Nb0.5Yb0.5)0.075O3 ceramic</w:t>
      </w:r>
      <w:r>
        <w:t>. Ceramics International 08/2015; 41(10)., DOI:10.1016/j.ceramint.2015.08.011</w:t>
      </w:r>
    </w:p>
    <w:p w14:paraId="5EB55508" w14:textId="77777777" w:rsidR="002010AE" w:rsidRDefault="002010AE" w:rsidP="002010AE">
      <w:pPr>
        <w:spacing w:after="120"/>
        <w:ind w:left="540" w:hanging="180"/>
      </w:pPr>
      <w:r>
        <w:t xml:space="preserve">62- Feres Benabdallah, Catherine Elissalde, U.-Chan Chung Seu, Dominique Michau, Angeline Poulon-Quintin, Marion Gayot, Pascale Garreta, Hamadi Khemakhem, Mario Maglione: </w:t>
      </w:r>
      <w:r>
        <w:rPr>
          <w:i/>
        </w:rPr>
        <w:t>Structure–microstructure–property relationships in lead-free BCTZ piezoceramics processed by conventional sintering and spark plasma sintering</w:t>
      </w:r>
      <w:r>
        <w:t>. Journal of the European Ceramic Society 08/2015; 35(15)., DOI:10.1016/j.jeurceramsoc.2015.06.030</w:t>
      </w:r>
    </w:p>
    <w:p w14:paraId="6D8BF469" w14:textId="77777777" w:rsidR="002010AE" w:rsidRDefault="002010AE" w:rsidP="002010AE">
      <w:pPr>
        <w:spacing w:after="120"/>
        <w:ind w:left="540" w:hanging="180"/>
      </w:pPr>
      <w:r>
        <w:t xml:space="preserve">63- H. Khelifi, I. Zouari, S. Habouti, N. Abdelmoula, D. Mezzane, H. Khemakhem, M. Es-Souni: </w:t>
      </w:r>
      <w:r>
        <w:rPr>
          <w:i/>
        </w:rPr>
        <w:t>Raman spectroscopy and evidence of magnetic transition in 0.9BiFeO3–0.1Ba0.8Sr0.2TiO3 ceramic</w:t>
      </w:r>
      <w:r>
        <w:t>. Journal of Alloys and Compounds 07/2015; 638., DOI:10.1016/j.jallcom.2015.02.211</w:t>
      </w:r>
    </w:p>
    <w:p w14:paraId="2D2C5E8D" w14:textId="77777777" w:rsidR="002010AE" w:rsidRDefault="002010AE" w:rsidP="002010AE">
      <w:pPr>
        <w:spacing w:after="120"/>
        <w:ind w:left="540" w:hanging="180"/>
      </w:pPr>
      <w:r>
        <w:t xml:space="preserve">64- Mouhamed Amin Hentati, Hichem Dammak, Hamadi Khemakhem, Nicolas Guiblin, Mai Pham Thi: </w:t>
      </w:r>
      <w:r>
        <w:rPr>
          <w:i/>
        </w:rPr>
        <w:t>Dielectric evidence of persistence of polar nanoregions within the ferroelectric phases of (1 - X) Pb (Zn 1 / 3 Nb 2 / 3) O 3 - X PbTiO 3 relaxor ferroelectric system</w:t>
      </w:r>
      <w:r>
        <w:t>. Journal of Applied Physics 07/2015; 118(3):034104., DOI:10.1063/1.4926877</w:t>
      </w:r>
    </w:p>
    <w:p w14:paraId="1A340B2F" w14:textId="77777777" w:rsidR="002010AE" w:rsidRDefault="002010AE" w:rsidP="002010AE">
      <w:pPr>
        <w:spacing w:after="120"/>
        <w:ind w:left="540" w:hanging="180"/>
      </w:pPr>
      <w:r>
        <w:t xml:space="preserve">65- M. Zannen, A. Lahmar, B. Asbani, H. Khemakhem, M. El Marssi, Z. Kutnjak, M. Es Souni: </w:t>
      </w:r>
      <w:r>
        <w:rPr>
          <w:i/>
        </w:rPr>
        <w:t>Electrocaloric effect and luminescence properties of lanthanide doped (Na1/2Bi1/2)TiO3 lead free materials</w:t>
      </w:r>
      <w:r>
        <w:t>. Applied Physics Letters 07/2015; 107(3):032905., DOI:10.1063/1.4927280</w:t>
      </w:r>
    </w:p>
    <w:p w14:paraId="599DDA3F" w14:textId="77777777" w:rsidR="002010AE" w:rsidRDefault="002010AE" w:rsidP="002010AE">
      <w:pPr>
        <w:spacing w:after="120"/>
        <w:ind w:left="540" w:hanging="180"/>
      </w:pPr>
      <w:r>
        <w:t xml:space="preserve">66- H. Khelifi, I. Zouari, A. Al-Hajry, N. Abdelmoula, D. Mezzane, H. Khemakhem: </w:t>
      </w:r>
      <w:r>
        <w:rPr>
          <w:i/>
        </w:rPr>
        <w:t>Ac conductivity and ferroelectric phase transition of Bi0.7(Ba0.8Sr0.2)0.3Fe0.7Ti0.3O3 ceramic</w:t>
      </w:r>
      <w:r>
        <w:t>. Ceramics International 07/2015; 41(10)., DOI:10.1016/j.ceramint.2015.06.139</w:t>
      </w:r>
    </w:p>
    <w:p w14:paraId="17CA8A5E" w14:textId="77777777" w:rsidR="002010AE" w:rsidRDefault="002010AE" w:rsidP="002010AE">
      <w:pPr>
        <w:spacing w:after="120"/>
        <w:ind w:left="540" w:hanging="180"/>
      </w:pPr>
      <w:r>
        <w:t xml:space="preserve">67- A. Amouri, N. Abdelmoula, H. Khemakhem: </w:t>
      </w:r>
      <w:r>
        <w:rPr>
          <w:i/>
        </w:rPr>
        <w:t>Structural, dielectric and vibrationnel properties Of Ba(1-x)Bix[Ti0.95(Yb0.5Nb0.5)0.05](1-x)FexO3 ceramics (0≤x≤0.2)</w:t>
      </w:r>
      <w:r>
        <w:t>. Ceramics International 05/2015; 41(9)., DOI:10.1016/j.ceramint.2015.04.094</w:t>
      </w:r>
    </w:p>
    <w:p w14:paraId="502AE5B4" w14:textId="77777777" w:rsidR="002010AE" w:rsidRDefault="002010AE" w:rsidP="002010AE">
      <w:pPr>
        <w:spacing w:after="120"/>
        <w:ind w:left="540" w:hanging="180"/>
      </w:pPr>
      <w:r>
        <w:t xml:space="preserve">68- H. Kaddoussi, Y. Gagou, A. Lahmar, J. Belhadi, B. Allouche, J.-L. Dellis, M. Courty, H. Khemakhem, M. El Marssi: </w:t>
      </w:r>
      <w:r>
        <w:rPr>
          <w:i/>
        </w:rPr>
        <w:t>Room temperature electro-caloric effect in lead-free Ba(Zr0.1Ti0.9)1−xSnxO3 (x=0, x=0.075) ceramics</w:t>
      </w:r>
      <w:r>
        <w:t>. Solid State Communications 12/2014; 201., DOI:10.1016/j.ssc.2014.10.003</w:t>
      </w:r>
    </w:p>
    <w:p w14:paraId="18BB1504" w14:textId="77777777" w:rsidR="002010AE" w:rsidRDefault="002010AE" w:rsidP="002010AE">
      <w:pPr>
        <w:spacing w:after="120"/>
        <w:ind w:left="540" w:hanging="180"/>
      </w:pPr>
      <w:r>
        <w:t xml:space="preserve">69- Hamza Lidjici, Brahim Lagoun, Mokhtar Berrahal, Mohamed Rguitti, Med Amine Hentatti, Hamadi Khemakhem: </w:t>
      </w:r>
      <w:r>
        <w:rPr>
          <w:i/>
        </w:rPr>
        <w:t>XRD, Raman and electrical studies on the (1−x)(Na0.5Bi0.5)TiO3−xBaTiO3 lead free ceramics</w:t>
      </w:r>
      <w:r>
        <w:t>. Journal of Alloys and Compounds 08/2014; 618C., DOI:10.1016/j.jallcom.2014.08.161</w:t>
      </w:r>
    </w:p>
    <w:p w14:paraId="5C220023" w14:textId="77777777" w:rsidR="002010AE" w:rsidRDefault="002010AE" w:rsidP="002010AE">
      <w:pPr>
        <w:spacing w:after="120"/>
        <w:ind w:left="540" w:hanging="180"/>
      </w:pPr>
      <w:r>
        <w:t xml:space="preserve">70- H. Kaddoussi, N. Abdelmoula, Y. Gagou, D. Mezzane, H. Khemakhem, M. Elmarssi: </w:t>
      </w:r>
      <w:r>
        <w:rPr>
          <w:i/>
        </w:rPr>
        <w:t>X-ray diffraction, dielectric and Raman spectroscopy studies of Ba1−xNd2x/3(Ti0.9Zr0.1)O3 ceramics</w:t>
      </w:r>
      <w:r>
        <w:t>. Ceramics International 08/2014; 40(7):10255–10261., DOI:10.1016/j.ceramint.2014.02.115</w:t>
      </w:r>
    </w:p>
    <w:p w14:paraId="1F6C15B5" w14:textId="77777777" w:rsidR="002010AE" w:rsidRDefault="002010AE" w:rsidP="002010AE">
      <w:pPr>
        <w:spacing w:after="120"/>
        <w:ind w:left="540" w:hanging="180"/>
      </w:pPr>
      <w:r>
        <w:t xml:space="preserve">71- A. Amouri, J. Rouquette, B. Hehlen, J. L. Sauvajol, H. Khemakhem: </w:t>
      </w:r>
      <w:r>
        <w:rPr>
          <w:i/>
        </w:rPr>
        <w:t>Physical properties of new, lead free (Na0.5Bi0.5)(1−x)BaxTi(1−x)(Fe0.5Nb0.5)xO3 ceramics</w:t>
      </w:r>
      <w:r>
        <w:t>. Ceramics International 07/2014; 40(6):8219-8227., DOI:10.1016/j.ceramint.2014.01.019</w:t>
      </w:r>
    </w:p>
    <w:p w14:paraId="1089962D" w14:textId="77777777" w:rsidR="002010AE" w:rsidRDefault="002010AE" w:rsidP="002010AE">
      <w:pPr>
        <w:spacing w:after="120"/>
        <w:ind w:left="540" w:hanging="180"/>
      </w:pPr>
      <w:r>
        <w:t xml:space="preserve">72- A. Belboukhari, E. Choukri, Y. Gagou, R. Elmoznine, N. Abdelmoula, A. Neqali, M. El Marssi, H. Khemakhem, D. Mezzane: </w:t>
      </w:r>
      <w:r>
        <w:rPr>
          <w:i/>
        </w:rPr>
        <w:t>Investigation on relaxation and conduction mechanism in Pb0.75K0.5Nb2O6 new ferroelectric ceramic</w:t>
      </w:r>
      <w:r>
        <w:t>. Superlattices and Microstructures 07/2014; 71., DOI:10.1016/j.spmi.2014.03.031</w:t>
      </w:r>
    </w:p>
    <w:p w14:paraId="0952F286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73- Fathi Bahri, Hamadi Khemakhem: </w:t>
      </w:r>
      <w:r>
        <w:rPr>
          <w:i/>
        </w:rPr>
        <w:t>Raman and dielectric investigation of (Ba0.9−xSrxCa0.1)(Ti0.8Zr0.2)O3 ferroelectric ceramics</w:t>
      </w:r>
      <w:r>
        <w:t>. Ceramics International 07/2014; 40(6):7909–7913., DOI:10.1016/j.ceramint.2013.12.138</w:t>
      </w:r>
    </w:p>
    <w:p w14:paraId="4E2EBEAB" w14:textId="77777777" w:rsidR="002010AE" w:rsidRDefault="002010AE" w:rsidP="002010AE">
      <w:pPr>
        <w:spacing w:after="120"/>
        <w:ind w:left="540" w:hanging="180"/>
      </w:pPr>
      <w:r>
        <w:t xml:space="preserve">74- M Zannen, bullet M Dietze, bullet H Khemakhem, Es-SOUNI: </w:t>
      </w:r>
      <w:r>
        <w:rPr>
          <w:i/>
        </w:rPr>
        <w:t>Ferroelectric (Na 1/2 Bi 1/2 )TiO 3 thin films showing photoluminescence properties</w:t>
      </w:r>
      <w:r>
        <w:t>. Applied Physics A 06/2014; 117(3)., DOI:10.1007/s00339-014-8581-2</w:t>
      </w:r>
    </w:p>
    <w:p w14:paraId="7255849A" w14:textId="77777777" w:rsidR="002010AE" w:rsidRDefault="002010AE" w:rsidP="002010AE">
      <w:pPr>
        <w:spacing w:after="120"/>
        <w:ind w:left="540" w:hanging="180"/>
      </w:pPr>
      <w:r>
        <w:t xml:space="preserve">75- M Zannen, M Dietze, H Khemakhem, A Kabadou, M Es-Souni: </w:t>
      </w:r>
      <w:r>
        <w:rPr>
          <w:i/>
        </w:rPr>
        <w:t>The erbium's amphoteric behavior effects on sodium bismuth titanate properties</w:t>
      </w:r>
      <w:r>
        <w:t>. Ceramics International 05/2014; 40(8):13461-13469., DOI:10.1016/j.ceramint.2014.05.069</w:t>
      </w:r>
    </w:p>
    <w:p w14:paraId="55CD0A05" w14:textId="77777777" w:rsidR="002010AE" w:rsidRDefault="002010AE" w:rsidP="002010AE">
      <w:pPr>
        <w:spacing w:after="120"/>
        <w:ind w:left="540" w:hanging="180"/>
      </w:pPr>
      <w:r>
        <w:t xml:space="preserve">76- Fathi Bahri, Hamadi Khemakhem: </w:t>
      </w:r>
      <w:r>
        <w:rPr>
          <w:i/>
        </w:rPr>
        <w:t>Relaxor behavior and dielectric properties of Ba1−xBi2x/3Zr0.15Ti0.85O3 solid solution</w:t>
      </w:r>
      <w:r>
        <w:t>. Journal of Alloys and Compounds 04/2014; 593:202–206., DOI:10.1016/j.jallcom.2013.12.118</w:t>
      </w:r>
    </w:p>
    <w:p w14:paraId="3606483F" w14:textId="77777777" w:rsidR="002010AE" w:rsidRDefault="002010AE" w:rsidP="002010AE">
      <w:pPr>
        <w:spacing w:after="120"/>
        <w:ind w:left="540" w:hanging="180"/>
      </w:pPr>
      <w:r>
        <w:t xml:space="preserve">77- S. Ouni, S. Nouri, H. Khemakhem, R. Ben Hassen: </w:t>
      </w:r>
      <w:r>
        <w:rPr>
          <w:i/>
        </w:rPr>
        <w:t>Phase transitions, dielectric properties, and vibrational study of stannates perovskites Sr1−xErxSnO3−δ</w:t>
      </w:r>
      <w:r>
        <w:t>. Materials Research Bulletin 03/2014; 51:136–140., DOI:10.1016/j.materresbull.2013.12.012</w:t>
      </w:r>
    </w:p>
    <w:p w14:paraId="2A0E57FA" w14:textId="77777777" w:rsidR="002010AE" w:rsidRDefault="002010AE" w:rsidP="002010AE">
      <w:pPr>
        <w:spacing w:after="120"/>
        <w:ind w:left="540" w:hanging="180"/>
      </w:pPr>
      <w:r>
        <w:t xml:space="preserve">78- B Hehlen, A Amouri, A Al-Zein, H Khemakhem: </w:t>
      </w:r>
      <w:r>
        <w:rPr>
          <w:i/>
        </w:rPr>
        <w:t>This content has been downloaded from IOPscience. Please scroll down to see the full text. Hyper-Raman and Raman scattering from the polar modes of PbMg 1/3 Nb 2/3 O 3 Hyper-Raman and Raman scattering from the polar modes of PbMg 1/3 Nb 2/3 O 3</w:t>
      </w:r>
      <w:r>
        <w:t xml:space="preserve">. </w:t>
      </w:r>
    </w:p>
    <w:p w14:paraId="0351E96A" w14:textId="77777777" w:rsidR="002010AE" w:rsidRDefault="002010AE" w:rsidP="002010AE">
      <w:pPr>
        <w:spacing w:after="120"/>
        <w:ind w:left="540" w:hanging="180"/>
      </w:pPr>
      <w:r>
        <w:t xml:space="preserve">79- Bernard Hehlen, Amira Amouri, Ali Al-Zein, Hamadi Khemakhem: </w:t>
      </w:r>
      <w:r>
        <w:rPr>
          <w:i/>
        </w:rPr>
        <w:t>Hyper-Raman and Raman scattering from the polar modes of PbMg1/3Nb2/3O3</w:t>
      </w:r>
      <w:r>
        <w:t>. Journal of Physics Condensed Matter 11/2013; 26(1):015401., DOI:10.1088/0953-8984/26/1/015401</w:t>
      </w:r>
    </w:p>
    <w:p w14:paraId="787447F1" w14:textId="77777777" w:rsidR="002010AE" w:rsidRDefault="002010AE" w:rsidP="002010AE">
      <w:pPr>
        <w:spacing w:after="120"/>
        <w:ind w:left="540" w:hanging="180"/>
      </w:pPr>
      <w:r>
        <w:t xml:space="preserve">80- I KALLEL, Z ABDELKAFI, Najmeddine Abdelmoula, Annie Simon, Hamadi Khemakhem: </w:t>
      </w:r>
      <w:r>
        <w:rPr>
          <w:i/>
        </w:rPr>
        <w:t>Relaxor behaviour and dielectric properties of BiFeO3 doped Ba(Zr0·1Ti0·9)O3 ceramics</w:t>
      </w:r>
      <w:r>
        <w:t>. Bulletin of Materials Science 10/2013; 36(5)., DOI:10.1007/s12034-013-0548-y</w:t>
      </w:r>
    </w:p>
    <w:p w14:paraId="1FF8F0DA" w14:textId="77777777" w:rsidR="002010AE" w:rsidRDefault="002010AE" w:rsidP="002010AE">
      <w:pPr>
        <w:spacing w:after="120"/>
        <w:ind w:left="540" w:hanging="180"/>
      </w:pPr>
      <w:r>
        <w:t xml:space="preserve">81- Fathi Bahri, Hamadi Khemakhem: </w:t>
      </w:r>
      <w:r>
        <w:rPr>
          <w:i/>
        </w:rPr>
        <w:t>Dielectric properties of Bi-doped Ba0.8Sr0.2TiO3 ceramic solid solutions</w:t>
      </w:r>
      <w:r>
        <w:t>. Ceramics International 09/2013; 39(7):7571-7575., DOI:10.1016/j.ceramint.2013.03.010</w:t>
      </w:r>
    </w:p>
    <w:p w14:paraId="2C3C8ED3" w14:textId="77777777" w:rsidR="002010AE" w:rsidRDefault="002010AE" w:rsidP="002010AE">
      <w:pPr>
        <w:spacing w:after="120"/>
        <w:ind w:left="540" w:hanging="180"/>
      </w:pPr>
      <w:r>
        <w:t xml:space="preserve">82- H. Belgaroui, M. Loukil, A. Kabadou, H. Khemakhem, A. Ben Salah: </w:t>
      </w:r>
      <w:r>
        <w:rPr>
          <w:i/>
        </w:rPr>
        <w:t>Structure of New Layered Bimetallic Hydrogenoselenite Copper Selenium</w:t>
      </w:r>
      <w:r>
        <w:t>. Journal of Chemical Crystallography 07/2013; 43(7)., DOI:10.1007/s10870-013-0427-9</w:t>
      </w:r>
    </w:p>
    <w:p w14:paraId="2A3FEDE6" w14:textId="77777777" w:rsidR="002010AE" w:rsidRDefault="002010AE" w:rsidP="002010AE">
      <w:pPr>
        <w:spacing w:after="120"/>
        <w:ind w:left="540" w:hanging="180"/>
      </w:pPr>
      <w:r>
        <w:t xml:space="preserve">83- Mouhamed Amin Hentati, Hichem Dammak, Hamadi Khemakhem, Mai Pham Thi: </w:t>
      </w:r>
      <w:r>
        <w:rPr>
          <w:i/>
        </w:rPr>
        <w:t>Dielectric properties and phase transitions of [001], [110], and [111] oriented Pb(Zn1/3Nb2/3)O3-6%PbTiO3 single crystals</w:t>
      </w:r>
      <w:r>
        <w:t>. Journal of Applied Physics 06/2013; 113(24)., DOI:10.1063/1.4812327</w:t>
      </w:r>
    </w:p>
    <w:p w14:paraId="719661B3" w14:textId="77777777" w:rsidR="002010AE" w:rsidRDefault="002010AE" w:rsidP="002010AE">
      <w:pPr>
        <w:spacing w:after="120"/>
        <w:ind w:left="540" w:hanging="180"/>
      </w:pPr>
      <w:r>
        <w:t xml:space="preserve">84- Ahmed Jarboui, Fathi Bahri, Hamadi Khemakhem: </w:t>
      </w:r>
      <w:r>
        <w:rPr>
          <w:i/>
        </w:rPr>
        <w:t>Preparation and characterization of (1 - y)BiFeO3/y(Ba0.7Na0.3Ti0.7Nb0.3)O3 multiferroic ceramics</w:t>
      </w:r>
      <w:r>
        <w:t>. The European Physical Journal Applied Physics 04/2013; 62(1):10303-., DOI:10.1051/epjap/2013120237</w:t>
      </w:r>
    </w:p>
    <w:p w14:paraId="312F055E" w14:textId="77777777" w:rsidR="002010AE" w:rsidRDefault="002010AE" w:rsidP="002010AE">
      <w:pPr>
        <w:spacing w:after="120"/>
        <w:ind w:left="540" w:hanging="180"/>
      </w:pPr>
      <w:r>
        <w:t xml:space="preserve">85- M. Zannen, H. Khemakhem, A. Kabadou, M. Es-Souni: </w:t>
      </w:r>
      <w:r>
        <w:rPr>
          <w:i/>
        </w:rPr>
        <w:t>Structural, Raman and electrical studies of 2 at.% Dy-doped NBT</w:t>
      </w:r>
      <w:r>
        <w:t>. Journal of Alloys and Compounds 04/2013; 555:56–61., DOI:10.1016/j.jallcom.2012.12.002</w:t>
      </w:r>
    </w:p>
    <w:p w14:paraId="73EDAC01" w14:textId="77777777" w:rsidR="002010AE" w:rsidRDefault="002010AE" w:rsidP="002010AE">
      <w:pPr>
        <w:spacing w:after="120"/>
        <w:ind w:left="540" w:hanging="180"/>
      </w:pPr>
      <w:r>
        <w:t xml:space="preserve">86- A. Belboukhari, Z. Abkhar, E. Choukri, Y. Gagou, N. Abdelmoula, R. Elmoznine, D. Mezzane, H. Khemakhem, M. El Marssi, A. Razumnaya, I. Raevski, I. Luk'yanchuk: </w:t>
      </w:r>
      <w:r>
        <w:rPr>
          <w:i/>
        </w:rPr>
        <w:t>Studies of Diffuse Phase Transition in Ferroelectric Solid Solution Pb1-xK2xNb2O6 (x = 0.1, 0.2, 0.25 and 0.3)Solution Pb 1-x K 2x Nb 2 O 6</w:t>
      </w:r>
      <w:r>
        <w:t>. Ferroelectrics 01/2013; 444(1):116-124., DOI:10.1080/00150193.2013.786619</w:t>
      </w:r>
    </w:p>
    <w:p w14:paraId="7FEC9FCA" w14:textId="77777777" w:rsidR="002010AE" w:rsidRDefault="002010AE" w:rsidP="002010AE">
      <w:pPr>
        <w:spacing w:after="120"/>
        <w:ind w:left="540" w:hanging="180"/>
      </w:pPr>
      <w:r>
        <w:t xml:space="preserve">87- H. Zaghouene, F. Bahri, M. Boujelbene, Hamadi Khemakhem, Annie Simon: </w:t>
      </w:r>
      <w:r>
        <w:rPr>
          <w:i/>
        </w:rPr>
        <w:t>Effect of doping by Bi and Ca on ferroelectric properties and relaxor character in the (Ba1−xCax)1−3y/2BiyTiO3 solid solution</w:t>
      </w:r>
      <w:r>
        <w:t>. Journal of Physics and Chemistry of Solids 10/2012; 73(10):1218–1222., DOI:10.1016/j.jpcs.2012.05.017</w:t>
      </w:r>
    </w:p>
    <w:p w14:paraId="33BB0B49" w14:textId="77777777" w:rsidR="002010AE" w:rsidRDefault="002010AE" w:rsidP="002010AE">
      <w:pPr>
        <w:spacing w:after="120"/>
        <w:ind w:left="540" w:hanging="180"/>
      </w:pPr>
      <w:r>
        <w:t xml:space="preserve">88- H. Khelifi, M. Zannen, N. Abdelmoula, D. Mezzane, A. Maalej, H. Khemakhem, M. Es-Souni: </w:t>
      </w:r>
      <w:r>
        <w:rPr>
          <w:i/>
        </w:rPr>
        <w:t>Dielectric and Magnetic properties of (1 - X)BiFeO 3-xBa 0.8Sr 0.2TiO 3 ceramics</w:t>
      </w:r>
      <w:r>
        <w:t>. Ceramics International 09/2012; 38(7):5993–5997., DOI:10.1016/j.ceramint.2012.04.055</w:t>
      </w:r>
    </w:p>
    <w:p w14:paraId="29ACAF96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89- Feres Benabdallah, Abdelhedi AYDI, Najmeddine Abdelmoula, Hamadi Khemakhem, Annie Simon, Régnault Von Der Mühll, Mario Maglione: </w:t>
      </w:r>
      <w:r>
        <w:rPr>
          <w:i/>
        </w:rPr>
        <w:t>Dielectric, pyroelectric and piezoelectric properties in the (1 - X)(0.1BaTiO 3-0.9NaNbO 3)-xLiNbO 3 system</w:t>
      </w:r>
      <w:r>
        <w:t>. Solid State Sciences 09/2012; 14(9):1333., DOI:10.1016/j.solidstatesciences.2012.07.010</w:t>
      </w:r>
    </w:p>
    <w:p w14:paraId="60D8CC95" w14:textId="77777777" w:rsidR="002010AE" w:rsidRDefault="002010AE" w:rsidP="002010AE">
      <w:pPr>
        <w:spacing w:after="120"/>
        <w:ind w:left="540" w:hanging="180"/>
      </w:pPr>
      <w:r>
        <w:t xml:space="preserve">90- Faiza Boujelben, Hamadi Khemakhem, Annie Simon: </w:t>
      </w:r>
      <w:r>
        <w:rPr>
          <w:i/>
        </w:rPr>
        <w:t>Effect of Mn and Nb Doped BaTiO3 in the dielectric properties in the Ba(Mn1/2Nb1/2)xTi1-xO 3</w:t>
      </w:r>
      <w:r>
        <w:t>. Journal of Electronic Materials 08/2012; 41(8)., DOI:10.1007/s11664-012-2027-4</w:t>
      </w:r>
    </w:p>
    <w:p w14:paraId="782D47B8" w14:textId="77777777" w:rsidR="002010AE" w:rsidRDefault="002010AE" w:rsidP="002010AE">
      <w:pPr>
        <w:spacing w:after="120"/>
        <w:ind w:left="540" w:hanging="180"/>
      </w:pPr>
      <w:r>
        <w:t xml:space="preserve">91- M. Zannen, A. Lahmar, M. Dietze, H. Khemakhem, A. Kabadou, M. Es-Souni: </w:t>
      </w:r>
      <w:r>
        <w:rPr>
          <w:i/>
        </w:rPr>
        <w:t>Structural, optical, and electrical properties of Nd-doped Na0.5Bi0.5TiO3</w:t>
      </w:r>
      <w:r>
        <w:t>. Materials Chemistry and Physics 06/2012; 134(s 2–3):829–833., DOI:10.1016/j.matchemphys.2012.03.076</w:t>
      </w:r>
    </w:p>
    <w:p w14:paraId="7C2544A4" w14:textId="77777777" w:rsidR="002010AE" w:rsidRDefault="002010AE" w:rsidP="002010AE">
      <w:pPr>
        <w:spacing w:after="120"/>
        <w:ind w:left="540" w:hanging="180"/>
      </w:pPr>
      <w:r>
        <w:t xml:space="preserve">92- H. Zaghouene, Hamadi Khemakhem, Annie Simon: </w:t>
      </w:r>
      <w:r>
        <w:rPr>
          <w:i/>
        </w:rPr>
        <w:t>X-ray diffraction, dielectric, pyroelectric, piezoelectric and Raman spectroscopy studies on (Ba0.95Ca0.05)0.8875Bi0.075TiO3 ceramic</w:t>
      </w:r>
      <w:r>
        <w:t>. Ceramics International 05/2012; 38(4):3135–3139., DOI:10.1016/j.ceramint.2011.12.015</w:t>
      </w:r>
    </w:p>
    <w:p w14:paraId="3CC74FE0" w14:textId="77777777" w:rsidR="002010AE" w:rsidRDefault="002010AE" w:rsidP="002010AE">
      <w:pPr>
        <w:spacing w:after="120"/>
        <w:ind w:left="540" w:hanging="180"/>
      </w:pPr>
      <w:r>
        <w:t xml:space="preserve">93- A. Aydi, A. Simon, D. Michau, R. Von Der Mühll, N. Abdelmoula, H. Khemakhem: </w:t>
      </w:r>
      <w:r>
        <w:rPr>
          <w:i/>
        </w:rPr>
        <w:t>Dielectric study of ferroelectric or relaxor Behavior in Ba 1-xNa x(Ti 0,8Sn 0,2) 1-xNbO 3 ceramics</w:t>
      </w:r>
      <w:r>
        <w:t>. Journal of Optoelectronics and Advanced Materials 03/2012; 14(3):251-256.</w:t>
      </w:r>
    </w:p>
    <w:p w14:paraId="45500770" w14:textId="77777777" w:rsidR="002010AE" w:rsidRDefault="002010AE" w:rsidP="002010AE">
      <w:pPr>
        <w:spacing w:after="120"/>
        <w:ind w:left="540" w:hanging="180"/>
      </w:pPr>
      <w:r>
        <w:t xml:space="preserve">94- Abdelhedi AYDI, Annie Simon, Dominique Michau, Régnault Von Der Mühll, N. ABDELMOULA and H. KHEMAKHEM: </w:t>
      </w:r>
      <w:r>
        <w:rPr>
          <w:i/>
        </w:rPr>
        <w:t>Dielectric study of ferroelectric or relaxor Behavior in Ba1-xNax(Ti0,8Sn0,2)(1-x)NbO3 ceramics</w:t>
      </w:r>
      <w:r>
        <w:t>. Journal of Optoelectronics and Advanced Materials 03/2012; 14(3-4):251.</w:t>
      </w:r>
    </w:p>
    <w:p w14:paraId="2A3A1CF8" w14:textId="77777777" w:rsidR="002010AE" w:rsidRDefault="002010AE" w:rsidP="002010AE">
      <w:pPr>
        <w:spacing w:after="120"/>
        <w:ind w:left="540" w:hanging="180"/>
      </w:pPr>
      <w:r>
        <w:t xml:space="preserve">95- Chiheb Chaker, Y. Gagou, N. Abdelmoula, J.-L. Dellis, C. Masquelier, H. Khemakhem, M. El Marssi: </w:t>
      </w:r>
      <w:r>
        <w:rPr>
          <w:i/>
        </w:rPr>
        <w:t>X-ray diffraction, dielectric, conduction and Raman studies in Na0.925Bi0.075Nb0.925Mn0.075O3 ceramic</w:t>
      </w:r>
      <w:r>
        <w:t>. Journal of Applied Physics 02/2012; 111(4)., DOI:10.1063/1.3684961</w:t>
      </w:r>
    </w:p>
    <w:p w14:paraId="1276224D" w14:textId="77777777" w:rsidR="002010AE" w:rsidRDefault="002010AE" w:rsidP="002010AE">
      <w:pPr>
        <w:spacing w:after="120"/>
        <w:ind w:left="540" w:hanging="180"/>
      </w:pPr>
      <w:r>
        <w:t xml:space="preserve">96- H. Khelifi, A. Aydi, N. Abdelmoula, A. Simon, A. Maalej, H. Khemakhem, M. Maglione: </w:t>
      </w:r>
      <w:r>
        <w:rPr>
          <w:i/>
        </w:rPr>
        <w:t>Structural and dielectric properties of Na1-x Ba x Nb1-x (Sn0.5Ti0.5) x O3 ceramics</w:t>
      </w:r>
      <w:r>
        <w:t>. Journal of Materials Science 02/2012; 47(4):1943-1949., DOI:10.1007/s10853-011-5987-5</w:t>
      </w:r>
    </w:p>
    <w:p w14:paraId="590E8D08" w14:textId="77777777" w:rsidR="002010AE" w:rsidRDefault="002010AE" w:rsidP="002010AE">
      <w:pPr>
        <w:spacing w:after="120"/>
        <w:ind w:left="540" w:hanging="180"/>
      </w:pPr>
      <w:r>
        <w:t xml:space="preserve">97- H. Khelifi, Abdelhedi AYDI, Najmeddine Abdelmoula, Annie Simon, A. Maalej, Hamadi Khemakhem, Mario Maglione: </w:t>
      </w:r>
      <w:r>
        <w:rPr>
          <w:i/>
        </w:rPr>
        <w:t>Structural and dielectric properties of Na1−xBaxNb1−x(Sn0.5Ti0.5)xO3 ceramics</w:t>
      </w:r>
      <w:r>
        <w:t xml:space="preserve">. </w:t>
      </w:r>
    </w:p>
    <w:p w14:paraId="1E455A6E" w14:textId="77777777" w:rsidR="002010AE" w:rsidRDefault="002010AE" w:rsidP="002010AE">
      <w:pPr>
        <w:spacing w:after="120"/>
        <w:ind w:left="540" w:hanging="180"/>
      </w:pPr>
      <w:r>
        <w:t xml:space="preserve">98- Chiheb Chaker, Walid El Gharbi, Najmeddine Abdelmoula, Annie Simon, Hamadi Khemakhem, Mario Maglione: </w:t>
      </w:r>
      <w:r>
        <w:rPr>
          <w:i/>
        </w:rPr>
        <w:t>Na 1− x Li x NbO 3 ceramics studied by X-ray diffraction, dielectric, pyroelectric, piezoelectric and Raman spectroscopy</w:t>
      </w:r>
      <w:r>
        <w:t>. Journal of Physics and Chemistry of Solids 10/2011; 72(10):1140-1146., DOI:10.1016/j.jpcs.2011.07.002</w:t>
      </w:r>
    </w:p>
    <w:p w14:paraId="65AADE5D" w14:textId="77777777" w:rsidR="002010AE" w:rsidRDefault="002010AE" w:rsidP="002010AE">
      <w:pPr>
        <w:spacing w:after="120"/>
        <w:ind w:left="540" w:hanging="180"/>
      </w:pPr>
      <w:r>
        <w:t xml:space="preserve">99- Z. Abdelkafi, N. Abdelmoula, O. Bidault, H. Khemakhem, M. Maglione: </w:t>
      </w:r>
      <w:r>
        <w:rPr>
          <w:i/>
        </w:rPr>
        <w:t>Impedance Study of Giant Dielectric Permittivity in BaTi0.4(Fe0.5Nb0.5)0.6O3 Ceramic</w:t>
      </w:r>
      <w:r>
        <w:t>. Physica B Condensed Matter 09/2011; 406(18):3470–3474., DOI:10.1016/j.physb.2011.06.026</w:t>
      </w:r>
    </w:p>
    <w:p w14:paraId="67217CA9" w14:textId="77777777" w:rsidR="002010AE" w:rsidRDefault="002010AE" w:rsidP="002010AE">
      <w:pPr>
        <w:spacing w:after="120"/>
        <w:ind w:left="540" w:hanging="180"/>
      </w:pPr>
      <w:r>
        <w:t xml:space="preserve">100- Abdelhedi Aydi, Annie Simon, Dominique Michau, Régnault Von Der Mühll, Najmeddine Abdelmoula, Hamadi Khemakhem: </w:t>
      </w:r>
      <w:r>
        <w:rPr>
          <w:i/>
        </w:rPr>
        <w:t>Elaboration and dielectric study of ferroelectric or relaxor ceramics in the ternary system BaTiO 3–NaNbO 3–BaSnO 3</w:t>
      </w:r>
      <w:r>
        <w:t>. Journal of Alloys and Compounds 07/2011; 509(29):7773-7777., DOI:10.1016/j.jallcom.2011.04.149</w:t>
      </w:r>
    </w:p>
    <w:p w14:paraId="0AB8484C" w14:textId="77777777" w:rsidR="002010AE" w:rsidRDefault="002010AE" w:rsidP="002010AE">
      <w:pPr>
        <w:spacing w:after="120"/>
        <w:ind w:left="540" w:hanging="180"/>
      </w:pPr>
      <w:r>
        <w:t xml:space="preserve">101- F. Benabdallah, A. Simon, H. Khemakhem, C. Elissalde, M. Maglione: </w:t>
      </w:r>
      <w:r>
        <w:rPr>
          <w:i/>
        </w:rPr>
        <w:t>Linking Large Piezoelectric Coefficients to Highly Flexible Polarization of Lead Free BaTiO3-CaTiO3-BaZrO3 Ceramics</w:t>
      </w:r>
      <w:r>
        <w:t>. Journal of Applied Physics 06/2011; 109(12):124116-124116-6., DOI:10.1063/1.3599854</w:t>
      </w:r>
    </w:p>
    <w:p w14:paraId="5ABA4A79" w14:textId="77777777" w:rsidR="002010AE" w:rsidRDefault="002010AE" w:rsidP="002010AE">
      <w:pPr>
        <w:spacing w:after="120"/>
        <w:ind w:left="540" w:hanging="180"/>
      </w:pPr>
      <w:r>
        <w:t xml:space="preserve">102- Chiheb Chaker, Najmeddine Abdelmoula, Yaovi Gagou, Daoud Mezzane, Hamadi Khemakhem, Mimoun El Marssi: </w:t>
      </w:r>
      <w:r>
        <w:rPr>
          <w:i/>
        </w:rPr>
        <w:t>Study of the Na1-xBixNb1-xMn xO3 ceramics by X-ray diffraction, dielectric and Raman spectroscopy</w:t>
      </w:r>
      <w:r>
        <w:t>. Solid State Communications 05/2011; 151(10):763-767., DOI:10.1016/j.ssc.2011.03.011</w:t>
      </w:r>
    </w:p>
    <w:p w14:paraId="37C7ED02" w14:textId="77777777" w:rsidR="002010AE" w:rsidRDefault="002010AE" w:rsidP="002010AE">
      <w:pPr>
        <w:spacing w:after="120"/>
        <w:ind w:left="540" w:hanging="180"/>
      </w:pPr>
      <w:r>
        <w:t xml:space="preserve">103- Feres Benabdallah, Annie Simon, Hamadi Khemakhem, Catherine Elissalde, Mario Maglione: </w:t>
      </w:r>
      <w:r>
        <w:rPr>
          <w:i/>
        </w:rPr>
        <w:t>Linking large piezoelectric coefficients to highly flexible polarization of lead free BaTiO&lt;sub class="emphinferior"&gt;3&lt;/sub&gt;-CaTiO&lt;sub class="emphinferior"&gt;3&lt;/sub&gt;-BaZrO&lt;sub class="emphinferior"&gt;3&lt;/sub&gt; ceramics</w:t>
      </w:r>
      <w:r>
        <w:t xml:space="preserve">. </w:t>
      </w:r>
    </w:p>
    <w:p w14:paraId="0BDC3288" w14:textId="77777777" w:rsidR="002010AE" w:rsidRDefault="002010AE" w:rsidP="002010AE">
      <w:pPr>
        <w:spacing w:after="120"/>
        <w:ind w:left="540" w:hanging="180"/>
      </w:pPr>
      <w:r>
        <w:lastRenderedPageBreak/>
        <w:t xml:space="preserve">104- Z. Abdelkafi, Najmeddine Abdelmoula, Olivier Bidault, Hamadi Khemakhem, Mario Maglione: </w:t>
      </w:r>
      <w:r>
        <w:rPr>
          <w:i/>
        </w:rPr>
        <w:t>Impedance study of giant dielectric permittivity in BaTi&lt;sub&gt;0.4&lt;/sub&gt;(Fe&lt;sub&gt;0.5&lt;/sub&gt;Nb&lt;sub&gt;0.5&lt;/sub&gt;)&lt;sub&gt;0.6&lt;/sub&gt;O&lt;sub&gt;3&lt;/sub&gt; ceramic</w:t>
      </w:r>
      <w:r>
        <w:t xml:space="preserve">. </w:t>
      </w:r>
    </w:p>
    <w:p w14:paraId="198B45DA" w14:textId="77777777" w:rsidR="002010AE" w:rsidRDefault="002010AE" w:rsidP="002010AE">
      <w:pPr>
        <w:spacing w:after="120"/>
        <w:ind w:left="540" w:hanging="180"/>
      </w:pPr>
      <w:r>
        <w:t xml:space="preserve">105- H. Chaabane, N. Abdelmoula, H. Khemakhem, A. Simon, D. Michau, M. Maglione: </w:t>
      </w:r>
      <w:r>
        <w:rPr>
          <w:i/>
        </w:rPr>
        <w:t>Dielectric And Ferroelectric Properties of Lead-Free Ba1-x LaxTi1-xFexO3 Ceramics</w:t>
      </w:r>
      <w:r>
        <w:t>. Physica Status Solidi (A) Applications and Materials 01/2011; 208(1):180 - 185., DOI:10.1002/pssa.201026083</w:t>
      </w:r>
    </w:p>
    <w:p w14:paraId="0F0389C0" w14:textId="77777777" w:rsidR="002010AE" w:rsidRDefault="002010AE" w:rsidP="002010AE">
      <w:pPr>
        <w:spacing w:after="120"/>
        <w:ind w:left="540" w:hanging="180"/>
      </w:pPr>
      <w:r>
        <w:t xml:space="preserve">106- H. Chaabane, Najmeddine Abdelmoula, Hamadi Khemakhem, Annie Simon, Dominique Michau, Mario Maglione: </w:t>
      </w:r>
      <w:r>
        <w:rPr>
          <w:i/>
        </w:rPr>
        <w:t>Dielectric and ferroelectric properties of lead-free Ba&lt;sub&gt;1− x &lt;/sub&gt;La&lt;sub&gt; x &lt;/sub&gt;Ti&lt;sub&gt;1− x &lt;/sub&gt;Fe&lt;sub&gt; x &lt;/sub&gt;O&lt;sub&gt;3&lt;/sub&gt; ceramics</w:t>
      </w:r>
      <w:r>
        <w:t xml:space="preserve">. </w:t>
      </w:r>
    </w:p>
    <w:p w14:paraId="15C83E27" w14:textId="77777777" w:rsidR="002010AE" w:rsidRDefault="002010AE" w:rsidP="002010AE">
      <w:pPr>
        <w:spacing w:after="120"/>
        <w:ind w:left="540" w:hanging="180"/>
      </w:pPr>
      <w:r>
        <w:t xml:space="preserve">107- A. Samet, H. Boughzala, H. Khemakhem, Y. Abid: </w:t>
      </w:r>
      <w:r>
        <w:rPr>
          <w:i/>
        </w:rPr>
        <w:t>Synthesis, characterization and non-linear optical properties of Tetrakis(dimethylammonium) Bromide Hexabromobismuthate: {[(CH3)2NH2]+}4·Br−·[BiBr6]3−</w:t>
      </w:r>
      <w:r>
        <w:t>. Journal of Molecular Structure 12/2010; 984(1-3):23-29., DOI:10.1016/j.molstruc.2010.08.049</w:t>
      </w:r>
    </w:p>
    <w:p w14:paraId="3E0528DF" w14:textId="77777777" w:rsidR="002010AE" w:rsidRDefault="002010AE" w:rsidP="002010AE">
      <w:pPr>
        <w:spacing w:after="120"/>
        <w:ind w:left="540" w:hanging="180"/>
      </w:pPr>
      <w:r>
        <w:t xml:space="preserve">108- I. Kriaa, N. Abdelmoula, A. Maalej, H. Khemakhem, Annie Simon, Jean Ravez: </w:t>
      </w:r>
      <w:r>
        <w:rPr>
          <w:i/>
        </w:rPr>
        <w:t>Numerical study on dielectric permittivity for the ferroelectric ceramic with composition KTa 0.6Nb 0.4O 3</w:t>
      </w:r>
      <w:r>
        <w:t>. Journal of Alloys and Compounds 10/2010; 508(2):453-456., DOI:10.1016/j.jallcom.2010.08.092</w:t>
      </w:r>
    </w:p>
    <w:p w14:paraId="66FDD085" w14:textId="77777777" w:rsidR="002010AE" w:rsidRDefault="002010AE" w:rsidP="002010AE">
      <w:pPr>
        <w:spacing w:after="120"/>
        <w:ind w:left="540" w:hanging="180"/>
      </w:pPr>
      <w:r>
        <w:t xml:space="preserve">109- Z. Abdelkafi, N. Abdelmoula, H. Khemakhem, A. Simon, M. Maglione: </w:t>
      </w:r>
      <w:r>
        <w:rPr>
          <w:i/>
        </w:rPr>
        <w:t>Physical Properties of New, Lead Free BaTi1 − x (Nb0.5Yb0.5) x O3 Ceramics</w:t>
      </w:r>
      <w:r>
        <w:t>. Ferroelectrics 09/2010; 371(1-2008):48-55., DOI:10.1080/00150190802385101</w:t>
      </w:r>
    </w:p>
    <w:p w14:paraId="32357288" w14:textId="77777777" w:rsidR="002010AE" w:rsidRDefault="002010AE" w:rsidP="002010AE">
      <w:pPr>
        <w:spacing w:after="120"/>
        <w:ind w:left="540" w:hanging="180"/>
      </w:pPr>
      <w:r>
        <w:t xml:space="preserve">110- Mouhamed Amin Hentati, Mael Guennou, Hichem Dammak, Hamadi Khemakhem, Mai Pham Thi: </w:t>
      </w:r>
      <w:r>
        <w:rPr>
          <w:i/>
        </w:rPr>
        <w:t>Intrinsic effect of Mn doping in PZN–12%PT single crystals</w:t>
      </w:r>
      <w:r>
        <w:t>. Journal of Applied Physics 04/2010; 107(6-107):064108 - 064108-4., DOI:10.1063/1.3331817</w:t>
      </w:r>
    </w:p>
    <w:p w14:paraId="47779AAE" w14:textId="77777777" w:rsidR="002010AE" w:rsidRDefault="002010AE" w:rsidP="002010AE">
      <w:pPr>
        <w:spacing w:after="120"/>
        <w:ind w:left="540" w:hanging="180"/>
      </w:pPr>
      <w:r>
        <w:t xml:space="preserve">111- M. DAMMAK, H. KHEMAKHEM, T. MHIRI, A. W. KOLSI, A. DAOUD: </w:t>
      </w:r>
      <w:r>
        <w:rPr>
          <w:i/>
        </w:rPr>
        <w:t>ChemInform Abstract: Structure and Characterization of a Mixed Crystal Rb2SO4×Te(OH)6.</w:t>
      </w:r>
      <w:r>
        <w:t>. ChemInform 01/2010; 30(1)., DOI:10.1002/chin.199901005</w:t>
      </w:r>
    </w:p>
    <w:p w14:paraId="5275E5CB" w14:textId="77777777" w:rsidR="002010AE" w:rsidRDefault="002010AE" w:rsidP="002010AE">
      <w:pPr>
        <w:spacing w:after="120"/>
        <w:ind w:left="540" w:hanging="180"/>
      </w:pPr>
      <w:r>
        <w:t xml:space="preserve">112- I. Kriaa, Najmeddine Abdelmoula, A. Maalej, Hamadi Khemakhem, Annie Simon, Jean Ravez: </w:t>
      </w:r>
      <w:r>
        <w:rPr>
          <w:i/>
        </w:rPr>
        <w:t>Numerical study on dielectric permittivity for the ferroelectric ceramic with composition KTa&lt;sub&gt;0.6&lt;/sub&gt;Nb&lt;sub&gt;0.4&lt;/sub&gt;O&lt;sub&gt;3&lt;/sub</w:t>
      </w:r>
      <w:r>
        <w:t xml:space="preserve">. </w:t>
      </w:r>
    </w:p>
    <w:p w14:paraId="0FFD7BC2" w14:textId="77777777" w:rsidR="002010AE" w:rsidRDefault="002010AE" w:rsidP="002010AE">
      <w:pPr>
        <w:spacing w:after="120"/>
        <w:ind w:left="540" w:hanging="180"/>
      </w:pPr>
      <w:r>
        <w:t xml:space="preserve">113- Abdelhedi Aydi, Hamadi Khemakhem, Annie Simon, Dominique Michau, Régnault von der Mühll: </w:t>
      </w:r>
      <w:r>
        <w:rPr>
          <w:i/>
        </w:rPr>
        <w:t>Study of ceramic materials in the SrSnO3–NaNbO3 system by X-ray diffraction, dielectric and Raman spectroscopy</w:t>
      </w:r>
      <w:r>
        <w:t>. Journal of Alloys and Compounds 09/2009; 484(1-2):356-359., DOI:10.1016/j.jallcom.2009.04.097</w:t>
      </w:r>
    </w:p>
    <w:p w14:paraId="0A81813E" w14:textId="77777777" w:rsidR="002010AE" w:rsidRDefault="002010AE" w:rsidP="002010AE">
      <w:pPr>
        <w:spacing w:after="120"/>
        <w:ind w:left="540" w:hanging="180"/>
      </w:pPr>
      <w:r>
        <w:t xml:space="preserve">114- Chiheb Chaker, Walid El Gharbi, Najmeddine Abdelmoula, Hamadi Khemakhem, Annie Simon, Mario Maglione: </w:t>
      </w:r>
      <w:r>
        <w:rPr>
          <w:i/>
        </w:rPr>
        <w:t>Physical properties of the new ceramics in the mixed oxide system Na1−xLixNb1−xSbxO3</w:t>
      </w:r>
      <w:r>
        <w:t>. Journal of Alloys and Compounds 07/2009; 481(s 1–2):305–309., DOI:10.1016/j.jallcom.2009.03.032</w:t>
      </w:r>
    </w:p>
    <w:p w14:paraId="2547F11B" w14:textId="77777777" w:rsidR="002010AE" w:rsidRDefault="002010AE" w:rsidP="002010AE">
      <w:pPr>
        <w:spacing w:after="120"/>
        <w:ind w:left="540" w:hanging="180"/>
      </w:pPr>
      <w:r>
        <w:t xml:space="preserve">115- Faiza. Boujelben, F. Bahri, C. Boudaya, A. Maalej, H. Khemakhem, A. Simon, M. Maglione: </w:t>
      </w:r>
      <w:r>
        <w:rPr>
          <w:i/>
        </w:rPr>
        <w:t>Effect of Ni doped BaTiO3 on the dielectric properties in the Ba(Ni1/3Nb2/3)xTi1−xO3 solid solution</w:t>
      </w:r>
      <w:r>
        <w:t>. Journal of Alloys and Compounds 07/2009; 481(1-2):559-562., DOI:10.1016/j.jallcom.2009.03.081</w:t>
      </w:r>
    </w:p>
    <w:p w14:paraId="53F95A85" w14:textId="77777777" w:rsidR="002010AE" w:rsidRDefault="002010AE" w:rsidP="002010AE">
      <w:pPr>
        <w:spacing w:after="120"/>
        <w:ind w:left="540" w:hanging="180"/>
      </w:pPr>
      <w:r>
        <w:t xml:space="preserve">116- Chiheb Chaker, Walid El Gharbi, Najmeddine Abdelmoula, Hamadi Khemakhem, Annie Simon, Mario Maglione: </w:t>
      </w:r>
      <w:r>
        <w:rPr>
          <w:i/>
        </w:rPr>
        <w:t>Physical properties of the new ceramics in the mixed oxide system Na&lt;sub&gt;1− x &lt;/sub&gt;Li&lt;sub&gt; x &lt;/sub&gt;Nb&lt;sub&gt;1− x &lt;/sub&gt;Sb&lt;sub&gt; x &lt;/sub&gt;O&lt;sub&gt;3&lt;/sub</w:t>
      </w:r>
      <w:r>
        <w:t xml:space="preserve">. </w:t>
      </w:r>
    </w:p>
    <w:p w14:paraId="2012859F" w14:textId="77777777" w:rsidR="002010AE" w:rsidRDefault="002010AE" w:rsidP="002010AE">
      <w:pPr>
        <w:spacing w:after="120"/>
        <w:ind w:left="540" w:hanging="180"/>
      </w:pPr>
      <w:r>
        <w:t xml:space="preserve">117- Faiza Boujelben, F. Bahri, Chokri Boudaya, A. Maalej, Hamadi Khemakhem, Annie Simon, Mario Maglione: </w:t>
      </w:r>
      <w:r>
        <w:rPr>
          <w:i/>
        </w:rPr>
        <w:t>Effect of Ni doped BaTiO&lt;sub&gt;3&lt;/sub&gt; on the dielectric properties in the Ba(Ni&lt;sub&gt;1/3&lt;/sub&gt;Nb&lt;sub&gt;2/3&lt;/sub&gt;)&lt;sub&gt; x &lt;/sub&gt;Ti&lt;sub&gt;1− x &lt;/sub&gt;O&lt;sub&gt;3&lt;/sub&gt; solid solution</w:t>
      </w:r>
      <w:r>
        <w:t xml:space="preserve">. </w:t>
      </w:r>
    </w:p>
    <w:p w14:paraId="019CEE6C" w14:textId="77777777" w:rsidR="002010AE" w:rsidRDefault="002010AE" w:rsidP="002010AE">
      <w:pPr>
        <w:spacing w:after="120"/>
        <w:ind w:left="540"/>
      </w:pPr>
      <w:r>
        <w:t xml:space="preserve">118- Abdelhedi Aydi, Souad Chkoundali, Hamadi Khemakhem, Annie Simon, Régnault Von Der Mühll: </w:t>
      </w:r>
      <w:r>
        <w:rPr>
          <w:i/>
        </w:rPr>
        <w:t>X-ray diffraction, dielectric measurements and Raman spectroscopy</w:t>
      </w:r>
      <w:r>
        <w:t>. Journal of Alloys and Compounds 10/2008; 465(1):222-226., DOI:10.1016/j.jallcom.2007.10.108</w:t>
      </w:r>
    </w:p>
    <w:p w14:paraId="7C73478C" w14:textId="77777777" w:rsidR="002010AE" w:rsidRDefault="002010AE" w:rsidP="002010AE">
      <w:pPr>
        <w:spacing w:after="120"/>
        <w:ind w:left="540"/>
      </w:pPr>
      <w:r>
        <w:lastRenderedPageBreak/>
        <w:t xml:space="preserve">119- Helmi Abdelkefi, Hamadi Khemakhem, Annie Simon, Jacques Darriet: </w:t>
      </w:r>
      <w:r>
        <w:rPr>
          <w:i/>
        </w:rPr>
        <w:t>X-ray diffraction study of Ba 0.985Na 0.015Ti 0.985Nb 0.015O 3, Ba 0.6Na 0.4Ti 0.6Nb 0.4O 3 and Ba 0.3Na 0.7Ti 0.3Nb 0.7O 3 compositions</w:t>
      </w:r>
      <w:r>
        <w:t>. Solid State Ionics 09/2008; 463(1):423-427., DOI:10.1016/j.jallcom.2007.09.031</w:t>
      </w:r>
    </w:p>
    <w:p w14:paraId="6D8CCD67" w14:textId="77777777" w:rsidR="002010AE" w:rsidRDefault="002010AE" w:rsidP="002010AE">
      <w:pPr>
        <w:spacing w:after="120"/>
        <w:ind w:left="540"/>
      </w:pPr>
      <w:r>
        <w:t xml:space="preserve">120- Z. Abdelkafi, Najmeddine Abdelmoula, Hamadi Khemakhem, Annie Simon, Mario Maglione: </w:t>
      </w:r>
      <w:r>
        <w:rPr>
          <w:i/>
        </w:rPr>
        <w:t>Ferroelectric, piezoelectric, pyroelectric and Raman spectroscopy studies on BaTi0.9(Fe1/2Nb1/2)0.1O3 ceramic</w:t>
      </w:r>
      <w:r>
        <w:t>. Physica Status Solidi (A) Applications and Materials 08/2008; 205(12):2948 - 2952., DOI:10.1002/pssa.200824142</w:t>
      </w:r>
    </w:p>
    <w:p w14:paraId="4DB0E46C" w14:textId="77777777" w:rsidR="002010AE" w:rsidRDefault="002010AE" w:rsidP="002010AE">
      <w:pPr>
        <w:spacing w:after="120"/>
        <w:ind w:left="540"/>
      </w:pPr>
      <w:r>
        <w:t xml:space="preserve">121- L. Bih, L. Abbas, A. Nadiri, H. Khemakhem, B. Elouadi: </w:t>
      </w:r>
      <w:r>
        <w:rPr>
          <w:i/>
        </w:rPr>
        <w:t>Investigations of molybdenum redox phenomenon in Li2O–MoO3–P2O5 phosphate glasses</w:t>
      </w:r>
      <w:r>
        <w:t>. Journal of Molecular Structure 01/2008; 872(1-872):1-9., DOI:10.1016/j.molstruc.2007.02.005</w:t>
      </w:r>
    </w:p>
    <w:p w14:paraId="1637F4C1" w14:textId="77777777" w:rsidR="002010AE" w:rsidRDefault="002010AE" w:rsidP="002010AE">
      <w:pPr>
        <w:spacing w:after="120"/>
        <w:ind w:left="540"/>
      </w:pPr>
      <w:r>
        <w:t xml:space="preserve">122- Z. Abdelkafi, Najmeddine Abdelmoula, Hamadi Khemakhem, Annie Simon, Mario Maglione: </w:t>
      </w:r>
      <w:r>
        <w:rPr>
          <w:i/>
        </w:rPr>
        <w:t>Physical properties of new, lead free BaTi&lt;sub&gt;1-x&lt;/sub&gt;(Nb&lt;sub&gt;0.5&lt;/sub&gt;Yb&lt;sub&gt;0.5&lt;/sub&gt;)&lt;sub&gt;x&lt;/sub&gt;O&lt;sub&gt;3&lt;/sub&gt; ceramics</w:t>
      </w:r>
      <w:r>
        <w:t xml:space="preserve">. </w:t>
      </w:r>
    </w:p>
    <w:p w14:paraId="7BB54AB4" w14:textId="77777777" w:rsidR="002010AE" w:rsidRDefault="002010AE" w:rsidP="002010AE">
      <w:pPr>
        <w:spacing w:after="120"/>
        <w:ind w:left="540"/>
      </w:pPr>
      <w:r>
        <w:t xml:space="preserve">123- Helmi Abdelkefi, Hamadi Khemakhem, Jacques Darriet, Annie Simon: </w:t>
      </w:r>
      <w:r>
        <w:rPr>
          <w:i/>
        </w:rPr>
        <w:t>X-ray diffraction study of Ba0.985Na0.015Ti0.985Nb0.015O3, Ba0.6Na0.4Ti0.6Nb0.4O3 and Ba0.3Na0.7Ti0.3Nb0.7O3 compositions</w:t>
      </w:r>
      <w:r>
        <w:t xml:space="preserve">. </w:t>
      </w:r>
    </w:p>
    <w:p w14:paraId="74FFDD3D" w14:textId="77777777" w:rsidR="002010AE" w:rsidRDefault="002010AE" w:rsidP="002010AE">
      <w:pPr>
        <w:spacing w:after="120"/>
        <w:ind w:left="540"/>
      </w:pPr>
      <w:r>
        <w:t xml:space="preserve">124- Abdelhedi Aydi, Souad Chkoundali, Hamadi Khemakhema, Annie Simonb and Régnault Von Der M¨uhll: </w:t>
      </w:r>
      <w:r>
        <w:rPr>
          <w:i/>
        </w:rPr>
        <w:t xml:space="preserve">X-ray diffraction, dielectric measurements and Raman spectroscopy Studies of the (1- </w:t>
      </w:r>
      <w:r>
        <w:rPr>
          <w:i/>
        </w:rPr>
        <w:br/>
        <w:t>x)CaSnO3 -x NaNbO3 solid solution</w:t>
      </w:r>
      <w:r>
        <w:t>. Journal of Alloys and Compounds 01/2008; 465:222.</w:t>
      </w:r>
    </w:p>
    <w:p w14:paraId="16D76520" w14:textId="77777777" w:rsidR="002010AE" w:rsidRDefault="002010AE" w:rsidP="002010AE">
      <w:pPr>
        <w:spacing w:after="120"/>
        <w:ind w:left="540"/>
      </w:pPr>
      <w:r>
        <w:t xml:space="preserve">125- Helmi Abdelkefi, Hamadi Khemakhem, Annie Simon, Mario Maglione: </w:t>
      </w:r>
      <w:r>
        <w:rPr>
          <w:i/>
        </w:rPr>
        <w:t>Piezoelectric, pyroelectric, dielectric and ferroelectric properties of Ba0.3Na0.7Ti0.3Nb0.7O3</w:t>
      </w:r>
      <w:r>
        <w:t>. Journal of Applied Physics 12/2007; 102(11):114106-114106-6., DOI:10.1063/1.2818146</w:t>
      </w:r>
    </w:p>
    <w:p w14:paraId="604F28C2" w14:textId="77777777" w:rsidR="002010AE" w:rsidRDefault="002010AE" w:rsidP="002010AE">
      <w:pPr>
        <w:spacing w:after="120"/>
        <w:ind w:left="540"/>
      </w:pPr>
      <w:r>
        <w:t xml:space="preserve">126- N. Abdelmoula, H. Chaabane, H. Khemakhem, R. Von der Mühll, A. Simon: </w:t>
      </w:r>
      <w:r>
        <w:rPr>
          <w:i/>
        </w:rPr>
        <w:t>Retraction: Relaxor or classical ferroelectric behavior in A site substituted perovskite type Ba1–x(Sm0.5Na0.5)x TiO3</w:t>
      </w:r>
      <w:r>
        <w:t>. Physica Status Solidi (A) Applications and Materials 12/2007; 204(12):4305 - 4305., DOI:10.1002/pssa.200776344</w:t>
      </w:r>
    </w:p>
    <w:p w14:paraId="57DB73CA" w14:textId="77777777" w:rsidR="002010AE" w:rsidRDefault="002010AE" w:rsidP="002010AE">
      <w:pPr>
        <w:spacing w:after="120"/>
        <w:ind w:left="540"/>
      </w:pPr>
      <w:r>
        <w:t xml:space="preserve">127- L. Abbas, L. Bih, A. Nadiri, Y. El Amraoui, H. Khemakhem, D. Mezzane: </w:t>
      </w:r>
      <w:r>
        <w:rPr>
          <w:i/>
        </w:rPr>
        <w:t>Chemical durability of MoO3-P2O5 and K2O-MoO3-P2O5 glasses</w:t>
      </w:r>
      <w:r>
        <w:t>. Journal of Thermal Analysis and Calorimetry 11/2007; 90(2):453-458., DOI:10.1007/s10973-006-7673-4</w:t>
      </w:r>
    </w:p>
    <w:p w14:paraId="18F5FA01" w14:textId="77777777" w:rsidR="002010AE" w:rsidRDefault="002010AE" w:rsidP="002010AE">
      <w:pPr>
        <w:spacing w:after="120"/>
        <w:ind w:left="540"/>
      </w:pPr>
      <w:r>
        <w:t xml:space="preserve">128- Z. Abdelkafi, Najmeddine Abdelmoula, Hamadi Khemakhem, Régnault Von Der Mühll, Lahcen Bih: </w:t>
      </w:r>
      <w:r>
        <w:rPr>
          <w:i/>
        </w:rPr>
        <w:t>Effects of the substitution of titanium by iron and niobium on the structure and dielectric properties in BaTi1−x(Fe0.5Nb0.5)xO3 solid solution</w:t>
      </w:r>
      <w:r>
        <w:t>. Journal of Alloys and Compounds 01/2007; 427(s 1–2):260–266., DOI:10.1016/j.jallcom.2006.03.028</w:t>
      </w:r>
    </w:p>
    <w:p w14:paraId="2F84C83D" w14:textId="77777777" w:rsidR="002010AE" w:rsidRDefault="002010AE" w:rsidP="002010AE">
      <w:pPr>
        <w:spacing w:after="120"/>
        <w:ind w:left="540"/>
      </w:pPr>
      <w:r>
        <w:t xml:space="preserve">129- Z. Abdelkafi, N. Abdelmoula, H. Khemakhem, O. Bidault, M. Maglione: </w:t>
      </w:r>
      <w:r>
        <w:rPr>
          <w:i/>
        </w:rPr>
        <w:t>Dielectric relaxation in BaTi0.85(Fe1/2Nb1/2)0.15O3 perovskite ceramic</w:t>
      </w:r>
      <w:r>
        <w:t>. Journal of Applied Physics 01/2007; 100(11-100):114111 - 114111-6., DOI:10.1063/1.2369532</w:t>
      </w:r>
    </w:p>
    <w:p w14:paraId="140297C4" w14:textId="77777777" w:rsidR="002010AE" w:rsidRDefault="002010AE" w:rsidP="002010AE">
      <w:pPr>
        <w:spacing w:after="120"/>
        <w:ind w:left="540"/>
      </w:pPr>
      <w:r>
        <w:t xml:space="preserve">130- Najmeddine Abdelmoula, Hamadi Khemakhem, Annie Simon, Mario Maglione: </w:t>
      </w:r>
      <w:r>
        <w:rPr>
          <w:i/>
        </w:rPr>
        <w:t>Structure refinement, dielectric, pyroelectric and Raman characterizations of Ba 1-xLa x(1-y)/2Eu xy/2Na x/2TiO 3 solid solution</w:t>
      </w:r>
      <w:r>
        <w:t>. Journal of Solid State Chemistry 12/2006; 179(12):4011-4019., DOI:10.1016/j.jssc.2006.09.006</w:t>
      </w:r>
    </w:p>
    <w:p w14:paraId="4284F83E" w14:textId="77777777" w:rsidR="002010AE" w:rsidRDefault="002010AE" w:rsidP="002010AE">
      <w:pPr>
        <w:spacing w:after="120"/>
        <w:ind w:left="540"/>
      </w:pPr>
      <w:r>
        <w:t xml:space="preserve">131- Najmeddine Abdelmoula, H. Chaabane, Hamadi Khemakhem, Régnault Von Der Mühll, Annie Simon: </w:t>
      </w:r>
      <w:r>
        <w:rPr>
          <w:i/>
        </w:rPr>
        <w:t>Relaxor or classical ferroelectric behavior in A-site substituted perovskite type Ba1-x(Sm0.5Na0.5)xTiO3</w:t>
      </w:r>
      <w:r>
        <w:t>. Physica Status Solidi (A) Applications and Materials 08/2006; 8(8):880-887., DOI:10.1016/j.solidstatesciences.2006.01.014</w:t>
      </w:r>
    </w:p>
    <w:p w14:paraId="02344BA7" w14:textId="77777777" w:rsidR="002010AE" w:rsidRDefault="002010AE" w:rsidP="002010AE">
      <w:pPr>
        <w:spacing w:after="120"/>
        <w:ind w:left="540"/>
      </w:pPr>
      <w:r>
        <w:t xml:space="preserve">132- N. Chabchoub, Jacques Darriet, Hamadi Khemakhem: </w:t>
      </w:r>
      <w:r>
        <w:rPr>
          <w:i/>
        </w:rPr>
        <w:t>Structural and conductivity studies of CsKSO 4Te(OH) 6 and Rb 1.25K 0.75SO 4Te(OH) 6 materials</w:t>
      </w:r>
      <w:r>
        <w:t>. Journal of Solid State Chemistry 07/2006; 179(7):2164-2173., DOI:10.1016/j.jssc.2006.04.020</w:t>
      </w:r>
    </w:p>
    <w:p w14:paraId="2B46F313" w14:textId="77777777" w:rsidR="002010AE" w:rsidRDefault="002010AE" w:rsidP="002010AE">
      <w:pPr>
        <w:spacing w:after="120"/>
        <w:ind w:left="540"/>
      </w:pPr>
      <w:r>
        <w:t xml:space="preserve">133- Najmeddine Abdelmoula, Hamadi Khemakhem, Régnault Von der Mühll, Annie Simon: </w:t>
      </w:r>
      <w:r>
        <w:rPr>
          <w:i/>
        </w:rPr>
        <w:t>Structural and dielectric studies of relaxor ferroelectric Ba1−xLax(1−y)/2Euxy/2Nax/2TiO3 ceramics</w:t>
      </w:r>
      <w:r>
        <w:t>. Journal of Alloys and Compounds 06/2006; 417(s 1–2):264–268., DOI:10.1016/j.jallcom.2005.09.032</w:t>
      </w:r>
    </w:p>
    <w:p w14:paraId="5BE7FC97" w14:textId="77777777" w:rsidR="002010AE" w:rsidRDefault="002010AE" w:rsidP="002010AE">
      <w:pPr>
        <w:spacing w:after="120"/>
        <w:ind w:left="540"/>
      </w:pPr>
      <w:r>
        <w:lastRenderedPageBreak/>
        <w:t xml:space="preserve">134- N. Abdelmoula, H. Chaabane, H. Khemakhem, R. Von der Mühll, A. Simon: </w:t>
      </w:r>
      <w:r>
        <w:rPr>
          <w:i/>
        </w:rPr>
        <w:t>Relaxor or classical ferroelectric behavior in A site substituted perovskite type Ba1- x (Sm 0.5 Na 0.5 ) x TiO 3</w:t>
      </w:r>
      <w:r>
        <w:t>. Physica status solidi 04/2006; 203(5):987-996., DOI:10.1002/pssa.200521465</w:t>
      </w:r>
    </w:p>
    <w:p w14:paraId="6DD211C8" w14:textId="77777777" w:rsidR="002010AE" w:rsidRDefault="002010AE" w:rsidP="002010AE">
      <w:pPr>
        <w:spacing w:after="120"/>
        <w:ind w:left="540"/>
      </w:pPr>
      <w:r>
        <w:t xml:space="preserve">135- L. Bih, L. Abbas, A. Nadiri, Y. El-Amraoui, D. Mezzane, H. Khemakhem: </w:t>
      </w:r>
      <w:r>
        <w:rPr>
          <w:i/>
        </w:rPr>
        <w:t>Dc and ac conductivities of the yLiO-(1-y)[0.35(MoO )-0.65(PO] glasses2 3 2 2 5</w:t>
      </w:r>
      <w:r>
        <w:t xml:space="preserve">. </w:t>
      </w:r>
    </w:p>
    <w:p w14:paraId="2F011932" w14:textId="77777777" w:rsidR="002010AE" w:rsidRDefault="002010AE" w:rsidP="002010AE">
      <w:pPr>
        <w:spacing w:after="120"/>
        <w:ind w:left="540"/>
      </w:pPr>
      <w:r>
        <w:t xml:space="preserve">136- Najmeddine Abdelmoula, Hamadi Khemakhem, Annie Simon, Mario Maglione: </w:t>
      </w:r>
      <w:r>
        <w:rPr>
          <w:i/>
        </w:rPr>
        <w:t>Structure refinement, dielectric, pyroelectric and Raman characterizations of Ba1−xLax(1−y)/2Euxy/2Nax/2TiO3 solid solution</w:t>
      </w:r>
      <w:r>
        <w:t xml:space="preserve">. </w:t>
      </w:r>
    </w:p>
    <w:p w14:paraId="58307099" w14:textId="77777777" w:rsidR="002010AE" w:rsidRDefault="002010AE" w:rsidP="002010AE">
      <w:pPr>
        <w:spacing w:after="120"/>
        <w:ind w:left="540"/>
      </w:pPr>
      <w:r>
        <w:t xml:space="preserve">137- Najmeddine. Abdelmoula, Hamadi Khemakhem, Annie Simon, Mario Maglione: </w:t>
      </w:r>
      <w:r>
        <w:rPr>
          <w:i/>
        </w:rPr>
        <w:t>Structure refinement, dielectric, pyroelectric and Raman characterizations of Ba{sub 1-x}La{sub x(1-y)/2}Eu{sub xy/2}Na{sub x/2}TiOâ solid solution</w:t>
      </w:r>
      <w:r>
        <w:t xml:space="preserve">. </w:t>
      </w:r>
    </w:p>
    <w:p w14:paraId="555C8AD4" w14:textId="77777777" w:rsidR="002010AE" w:rsidRDefault="002010AE" w:rsidP="002010AE">
      <w:pPr>
        <w:spacing w:after="120"/>
        <w:ind w:left="540"/>
      </w:pPr>
      <w:r>
        <w:t xml:space="preserve">138- Najmeddine Abdelmoula, Hamadi Khemakhem, Régnault Von der Mühll, Annie Simon: </w:t>
      </w:r>
      <w:r>
        <w:rPr>
          <w:i/>
        </w:rPr>
        <w:t>Structural and dielectric studies of relaxor ferroelectric Ba 1− x La x(1− y)/2 Eu xy/2 Na x/2 TiO 3 ceramics</w:t>
      </w:r>
      <w:r>
        <w:t>. Journal of Alloys and Compounds 01/2006; 417(1):264-268.</w:t>
      </w:r>
    </w:p>
    <w:p w14:paraId="5A46BA69" w14:textId="77777777" w:rsidR="002010AE" w:rsidRDefault="002010AE" w:rsidP="002010AE">
      <w:pPr>
        <w:spacing w:after="120"/>
        <w:ind w:left="540"/>
      </w:pPr>
      <w:r>
        <w:t xml:space="preserve">139- Helmi Abdelkefi, Hamadi Khemakhem, Gabriel Vélu, Jean Claude Carru, Régnault Von der Mühll: </w:t>
      </w:r>
      <w:r>
        <w:rPr>
          <w:i/>
        </w:rPr>
        <w:t>Dielectric properties and ferroelectric phase transitions in BaxSr1−xTiO3 solid solution</w:t>
      </w:r>
      <w:r>
        <w:t>. Journal of Alloys and Compounds 08/2005; 399(1-2-399):1-6., DOI:10.1016/j.jallcom.2005.03.007</w:t>
      </w:r>
    </w:p>
    <w:p w14:paraId="666A2E5A" w14:textId="77777777" w:rsidR="002010AE" w:rsidRDefault="002010AE" w:rsidP="002010AE">
      <w:pPr>
        <w:spacing w:after="120"/>
        <w:ind w:left="540"/>
      </w:pPr>
      <w:r>
        <w:t xml:space="preserve">140- Abdelhedi Aydi, Hamadi Khemakhem, Chokri Boudaya, Annie Simon, Régnault Von der Mühll: </w:t>
      </w:r>
      <w:r>
        <w:rPr>
          <w:i/>
        </w:rPr>
        <w:t>X-ray and dielectric studies of ferroelectric or relaxor phases in the Ca1−xNaxSn1−xNbxO3 system</w:t>
      </w:r>
      <w:r>
        <w:t>. Solid State Sciences 03/2005; 7(3):249-255., DOI:10.1016/j.solidstatesciences.2004.10.009</w:t>
      </w:r>
    </w:p>
    <w:p w14:paraId="1281153B" w14:textId="77777777" w:rsidR="002010AE" w:rsidRDefault="002010AE" w:rsidP="002010AE">
      <w:pPr>
        <w:spacing w:after="120"/>
        <w:ind w:left="540"/>
      </w:pPr>
      <w:r>
        <w:t xml:space="preserve">141- N. Chabchoub, Hamadi Khemakhem, Régnault Von Der Mühll: </w:t>
      </w:r>
      <w:r>
        <w:rPr>
          <w:i/>
        </w:rPr>
        <w:t>Dielectric, electric and Raman studies on the RbK(SO 4)·Te(OH) 6 material</w:t>
      </w:r>
      <w:r>
        <w:t>. Journal of Alloys and Compounds 01/2005; 386(1):319-325., DOI:10.1016/j.jallcom.2004.06.018</w:t>
      </w:r>
    </w:p>
    <w:p w14:paraId="7D182670" w14:textId="77777777" w:rsidR="002010AE" w:rsidRDefault="002010AE" w:rsidP="002010AE">
      <w:pPr>
        <w:spacing w:after="120"/>
        <w:ind w:left="540"/>
      </w:pPr>
      <w:r>
        <w:t xml:space="preserve">142- Helmi Abdelkefi, Hamadi Khemakhem, Gabriel Vélu, Jean Claude Carru, Régnault Von der Mühll: </w:t>
      </w:r>
      <w:r>
        <w:rPr>
          <w:i/>
        </w:rPr>
        <w:t>Dielectric Properties of Ferroelectric Ceramics Derived from the System BaTiO3–NaNbO3-Based Solid Solutions</w:t>
      </w:r>
      <w:r>
        <w:t>. Solid State Sciences 12/2004; 6(12):1347-1351., DOI:10.1016/j.solidstatesciences.2004.07.012</w:t>
      </w:r>
    </w:p>
    <w:p w14:paraId="228784C2" w14:textId="77777777" w:rsidR="002010AE" w:rsidRDefault="002010AE" w:rsidP="002010AE">
      <w:pPr>
        <w:spacing w:after="120"/>
        <w:ind w:left="540"/>
      </w:pPr>
      <w:r>
        <w:t xml:space="preserve">143- Chokri Boudaya, Hamadi Khemakhem, Annie Simon, Régnault Von der Mühll: </w:t>
      </w:r>
      <w:r>
        <w:rPr>
          <w:i/>
        </w:rPr>
        <w:t>Effect of the replacement of titanium by tin on the dielectric properties of barium–sodium titanoniobate ceramics Ba 0.1Na 0.9Ti 0.1Nb 0.9O 3</w:t>
      </w:r>
      <w:r>
        <w:t>. Solid State Sciences 07/2004; 6(7):625-628., DOI:10.1016/j.solidstatesciences.2004.03.014</w:t>
      </w:r>
    </w:p>
    <w:p w14:paraId="43FCD9DF" w14:textId="77777777" w:rsidR="002010AE" w:rsidRDefault="002010AE" w:rsidP="002010AE">
      <w:pPr>
        <w:spacing w:after="120"/>
        <w:ind w:left="540"/>
      </w:pPr>
      <w:r>
        <w:t xml:space="preserve">144- N. Chabchoub, H. Khemakhem: </w:t>
      </w:r>
      <w:r>
        <w:rPr>
          <w:i/>
        </w:rPr>
        <w:t>AC ionic conductivity investigations on the CsK(SO 4)·Te(OH) 6 material</w:t>
      </w:r>
      <w:r>
        <w:t>. Journal of Alloys and Compounds 05/2004; 370(1):8-17., DOI:10.1016/j.jallcom.2003.08.091</w:t>
      </w:r>
    </w:p>
    <w:p w14:paraId="563F2038" w14:textId="77777777" w:rsidR="002010AE" w:rsidRDefault="002010AE" w:rsidP="002010AE">
      <w:pPr>
        <w:spacing w:after="120"/>
        <w:ind w:left="540"/>
      </w:pPr>
      <w:r>
        <w:t xml:space="preserve">145- Abdelhedi Aydi, Hamadi Khemakhem, Chokri Boudaya, Régnault Von der Mühll, Annie Simon: </w:t>
      </w:r>
      <w:r>
        <w:rPr>
          <w:i/>
        </w:rPr>
        <w:t>New Ferroelectric and Relaxor Ceramics in the Mixed Oxide System NaNbO3-BaSnO3</w:t>
      </w:r>
      <w:r>
        <w:t>. Solid State Sciences 04/2004; 6(4):333-337., DOI:10.1016/j.solidstatesciences.2003.12.006</w:t>
      </w:r>
    </w:p>
    <w:p w14:paraId="4EC3E6E0" w14:textId="77777777" w:rsidR="002010AE" w:rsidRDefault="002010AE" w:rsidP="002010AE">
      <w:pPr>
        <w:spacing w:after="120"/>
        <w:ind w:left="540"/>
      </w:pPr>
      <w:r>
        <w:t xml:space="preserve">146- Abdelhedi Aydi, Hamadi Khemakhem, Chokri Boudayaa, Régnault Von der Mühll and Annie Simon: </w:t>
      </w:r>
      <w:r>
        <w:rPr>
          <w:i/>
        </w:rPr>
        <w:t>New ferroelectric and relaxor ceramics in the mixed oxide system NaNbO3–BaSnO3</w:t>
      </w:r>
      <w:r>
        <w:t>. Solid State Sciences 01/2004; 6 (2004) 333–337:333.</w:t>
      </w:r>
    </w:p>
    <w:p w14:paraId="4C7CF3BE" w14:textId="77777777" w:rsidR="002010AE" w:rsidRDefault="002010AE" w:rsidP="002010AE">
      <w:pPr>
        <w:spacing w:after="120"/>
        <w:ind w:left="540"/>
      </w:pPr>
      <w:r>
        <w:t xml:space="preserve">147- C Boudaya, N Chabchoub, H Khemakhem, R Von der Mühll: </w:t>
      </w:r>
      <w:r>
        <w:rPr>
          <w:i/>
        </w:rPr>
        <w:t>Ionic Conduction and Dielectric Properties in the Telluric Sulfate K2(SO4)×Te(OH)6.</w:t>
      </w:r>
      <w:r>
        <w:t>. Journal of Alloys and Compounds 11/2003; 352(1-2):304-308., DOI:10.1016/S0925-8388(02)01153-2</w:t>
      </w:r>
    </w:p>
    <w:p w14:paraId="709FAE17" w14:textId="77777777" w:rsidR="002010AE" w:rsidRDefault="002010AE" w:rsidP="002010AE">
      <w:pPr>
        <w:spacing w:after="120"/>
        <w:ind w:left="540"/>
      </w:pPr>
      <w:r>
        <w:t xml:space="preserve">148- F Bahri, Hamadi Khemakhem, Annie Simon, R Von Der Muhll, Jean Ravez: </w:t>
      </w:r>
      <w:r>
        <w:rPr>
          <w:i/>
        </w:rPr>
        <w:t>Dielectric and pyroelectric studies on the Ba1-3aBi2aTiO3 classical and relaxor ferroelectric ceramics</w:t>
      </w:r>
      <w:r>
        <w:t>. Solid State Sciences 09/2003; 5(9):1235-1238., DOI:10.1016/S1293-2558(02)00180-8</w:t>
      </w:r>
    </w:p>
    <w:p w14:paraId="38E6A20A" w14:textId="77777777" w:rsidR="002010AE" w:rsidRDefault="002010AE" w:rsidP="002010AE">
      <w:pPr>
        <w:spacing w:after="120"/>
        <w:ind w:left="540"/>
      </w:pPr>
      <w:r>
        <w:t xml:space="preserve">149- N. Chabchoub, H. Khemakhem, M. Gargouri: </w:t>
      </w:r>
      <w:r>
        <w:rPr>
          <w:i/>
        </w:rPr>
        <w:t>Ferroelectricity and superionic conduction in telluric sulfates MM′(SO 4)Te(OH) 6 (M, M′=K, Rb and Cs)</w:t>
      </w:r>
      <w:r>
        <w:t>. Journal of Alloys and Compounds 09/2003; 359(1):84-90., DOI:10.1016/S0925-8388(03)00221-4</w:t>
      </w:r>
    </w:p>
    <w:p w14:paraId="02E332E0" w14:textId="77777777" w:rsidR="002010AE" w:rsidRDefault="002010AE" w:rsidP="002010AE">
      <w:pPr>
        <w:spacing w:after="120"/>
        <w:ind w:left="540"/>
      </w:pPr>
      <w:r>
        <w:lastRenderedPageBreak/>
        <w:t xml:space="preserve">150- F. Bahri, H. Khemakhem, A. Simon, R. Von Der Mühll, J. Ravez: </w:t>
      </w:r>
      <w:r>
        <w:rPr>
          <w:i/>
        </w:rPr>
        <w:t>Dielectric and pyroelectric studies on the Ba 1−3 a Bi 2 a TiO 3 classical and relaxor ferroelectric ceramics</w:t>
      </w:r>
      <w:r>
        <w:t>. Solid State Sciences 09/2003; 5(9):1235-1238., DOI:10.1016/S1293-2558(03)00180-8</w:t>
      </w:r>
    </w:p>
    <w:p w14:paraId="61237BA9" w14:textId="77777777" w:rsidR="002010AE" w:rsidRDefault="002010AE" w:rsidP="002010AE">
      <w:pPr>
        <w:spacing w:after="120"/>
        <w:ind w:left="540"/>
      </w:pPr>
      <w:r>
        <w:t xml:space="preserve">151- F. Bahri, H. Khemakhem, M. Gargouri, A. Simon, R. Von der Mühll, J. Ravez: </w:t>
      </w:r>
      <w:r>
        <w:rPr>
          <w:i/>
        </w:rPr>
        <w:t>Dielectric and Raman studies on the solid solution (1− x)BaTiO 3/ xNaNbO 3 ceramics</w:t>
      </w:r>
      <w:r>
        <w:t>. Solid State Sciences 09/2003; 5(9):1229-1234., DOI:10.1016/S1293-2558(03)00156-0</w:t>
      </w:r>
    </w:p>
    <w:p w14:paraId="294BFCC2" w14:textId="77777777" w:rsidR="002010AE" w:rsidRDefault="002010AE" w:rsidP="002010AE">
      <w:pPr>
        <w:spacing w:after="120"/>
        <w:ind w:left="540"/>
      </w:pPr>
      <w:r>
        <w:t xml:space="preserve">152- Sabeur Khemakhem, Samia Yahyaoui, Rached Ben Hassen, Hamadi Khemakhem, Abdelhamid Ben Salah: </w:t>
      </w:r>
      <w:r>
        <w:rPr>
          <w:i/>
        </w:rPr>
        <w:t>Crystal Structure and Electrical Behavior of the New Ceramic Ba0.7Na0.3Ti0.7Nb0.3O3</w:t>
      </w:r>
      <w:r>
        <w:t>. Solid State Sciences 08/2003; 34(31)., DOI:10.1002/chin.200331020</w:t>
      </w:r>
    </w:p>
    <w:p w14:paraId="632C5A58" w14:textId="77777777" w:rsidR="002010AE" w:rsidRDefault="002010AE" w:rsidP="002010AE">
      <w:pPr>
        <w:spacing w:after="120"/>
        <w:ind w:left="540"/>
      </w:pPr>
      <w:r>
        <w:t xml:space="preserve">153- Sabeur Khemakhem, Samia Yahyaoui, Rached Ben Hassen, Hamadi Khemakhem, Abdelhamid Ben Salah: </w:t>
      </w:r>
      <w:r>
        <w:rPr>
          <w:i/>
        </w:rPr>
        <w:t>Crystal Structure and Electrical Behavior of the New Ceramic Ba0.7Na0.3Ti0.7Nb0.3O3</w:t>
      </w:r>
      <w:r>
        <w:t>. Solid State Sciences 02/2003; 5(2):367-371., DOI:10.1016/S1293-2558(03)00008-6</w:t>
      </w:r>
    </w:p>
    <w:p w14:paraId="3792C0D4" w14:textId="77777777" w:rsidR="002010AE" w:rsidRDefault="002010AE" w:rsidP="002010AE">
      <w:pPr>
        <w:spacing w:after="120"/>
        <w:ind w:left="540"/>
      </w:pPr>
      <w:r>
        <w:t xml:space="preserve">154- F. Bahri, Hamadi Khemakhem, M. Gargouri, Annie Simon, Régnault Von Der Mühll, Jean Ravez: </w:t>
      </w:r>
      <w:r>
        <w:rPr>
          <w:i/>
        </w:rPr>
        <w:t>Dielectric Raman studies on the solid solution (1-x)BaTiO3/xNaNbO3 ceramics</w:t>
      </w:r>
      <w:r>
        <w:t xml:space="preserve">. </w:t>
      </w:r>
    </w:p>
    <w:p w14:paraId="13FC5D36" w14:textId="77777777" w:rsidR="002010AE" w:rsidRDefault="002010AE" w:rsidP="002010AE">
      <w:pPr>
        <w:spacing w:after="120"/>
        <w:ind w:left="540"/>
      </w:pPr>
      <w:r>
        <w:t xml:space="preserve">155- M. Dammak, H. Khemakhem, T. Mhiri: </w:t>
      </w:r>
      <w:r>
        <w:rPr>
          <w:i/>
        </w:rPr>
        <w:t>Superprotonic conduction and ferroelectricity in addition cesium sulfate tellurate Cs 2SO 4.Te(OH) 6</w:t>
      </w:r>
      <w:r>
        <w:t>. Journal of Physics and Chemistry of Solids 11/2001; 62(11):2069-2074., DOI:10.1016/S0022-3697(01)00076-2</w:t>
      </w:r>
    </w:p>
    <w:p w14:paraId="53908C13" w14:textId="77777777" w:rsidR="002010AE" w:rsidRDefault="002010AE" w:rsidP="002010AE">
      <w:pPr>
        <w:spacing w:after="120"/>
        <w:ind w:left="540"/>
      </w:pPr>
      <w:r>
        <w:t xml:space="preserve">156- H. Feki, H. Khemakhem, Y. Abid: </w:t>
      </w:r>
      <w:r>
        <w:rPr>
          <w:i/>
        </w:rPr>
        <w:t>H+-ion conductivity and ferroelectric properties of rubidium ammonium hydrogen sulphate</w:t>
      </w:r>
      <w:r>
        <w:t>. Journal of Physics Condensed Matter 09/2001; 13(37):8509-8518., DOI:10.1088/0953-8984/13/37/308</w:t>
      </w:r>
    </w:p>
    <w:p w14:paraId="6B5A9C3A" w14:textId="77777777" w:rsidR="002010AE" w:rsidRDefault="002010AE" w:rsidP="002010AE">
      <w:pPr>
        <w:spacing w:after="120"/>
        <w:ind w:left="540"/>
      </w:pPr>
      <w:r>
        <w:t xml:space="preserve">157- F. Bahri, A. Simon, H. Khemakhem, J. Ravez: </w:t>
      </w:r>
      <w:r>
        <w:rPr>
          <w:i/>
        </w:rPr>
        <w:t>Classical or Relaxor Ferroelectric Behaviour of Ceramics With Composition Ba1-xBi2x/3TiO3</w:t>
      </w:r>
      <w:r>
        <w:t>. physica status solidi (a) 04/2001; 184(2):459-464., DOI:10.1002/1521-396X(200104)184:2&lt;459::AID-PSSA459&gt;3.0.CO;2-0</w:t>
      </w:r>
    </w:p>
    <w:p w14:paraId="0E28496C" w14:textId="77777777" w:rsidR="002010AE" w:rsidRDefault="002010AE" w:rsidP="002010AE">
      <w:pPr>
        <w:spacing w:after="120"/>
        <w:ind w:left="540"/>
      </w:pPr>
      <w:r>
        <w:t xml:space="preserve">158- Mühll Régnault Von Der, Annie Simon, Hamadi Khemakhem, Jean Ravez: </w:t>
      </w:r>
      <w:r>
        <w:rPr>
          <w:i/>
        </w:rPr>
        <w:t>Pyroelectric and piezoelectric properties of new lead-free ceramics with composition Ba 1-xNa xTi 1-xO 3</w:t>
      </w:r>
      <w:r>
        <w:t>. Annales de Chimie Science des Matériaux 02/2001; 26(1):127-130., DOI:10.1016/S0151-9107(01)90024-8</w:t>
      </w:r>
    </w:p>
    <w:p w14:paraId="3A955A86" w14:textId="77777777" w:rsidR="002010AE" w:rsidRDefault="002010AE" w:rsidP="002010AE">
      <w:pPr>
        <w:spacing w:after="120"/>
        <w:ind w:left="540"/>
      </w:pPr>
      <w:r>
        <w:t xml:space="preserve">159- Hamadi Khemakhem, Annie Simon, Régnault Von Der Mühll, Jean Ravez: </w:t>
      </w:r>
      <w:r>
        <w:rPr>
          <w:i/>
        </w:rPr>
        <w:t>Relaxor or Classical Ferroelectric Behavior in Ceramics with Composition Ba1-xNaxTi1-xNbxO3</w:t>
      </w:r>
      <w:r>
        <w:t>. Journal of Physics Condensed Matter 06/2000; 12(27):5951., DOI:10.1088/0953-8984/12/27/313</w:t>
      </w:r>
    </w:p>
    <w:p w14:paraId="0EBE998E" w14:textId="77777777" w:rsidR="002010AE" w:rsidRDefault="002010AE" w:rsidP="002010AE">
      <w:pPr>
        <w:spacing w:after="120"/>
        <w:ind w:left="540"/>
      </w:pPr>
      <w:r>
        <w:t xml:space="preserve">160- H. Khemakhem, A. Simon, R.V.D. Mhll, J. Ravez: </w:t>
      </w:r>
      <w:r>
        <w:rPr>
          <w:i/>
        </w:rPr>
        <w:t>Relaxor or classical ferroelectric behaviour in ceramics with composition Ba [iopmath latex="$_{1-x}{\rm Na}_x{\rm Ti}_{1-x}{\rm Nb}_x{\rm O}_3$"] 1-xNaxTi1-xNbxO3 [/iopmath]</w:t>
      </w:r>
      <w:r>
        <w:t>. Journal of Physics Condensed Matter 01/2000; 12(27).</w:t>
      </w:r>
    </w:p>
    <w:p w14:paraId="41158C04" w14:textId="77777777" w:rsidR="002010AE" w:rsidRDefault="002010AE" w:rsidP="002010AE">
      <w:pPr>
        <w:spacing w:after="120"/>
        <w:ind w:left="540"/>
      </w:pPr>
      <w:r>
        <w:t xml:space="preserve">161- M Dammak, H Khemakhem, N Zouari, A. W Kolsi, T Mhiri: </w:t>
      </w:r>
      <w:r>
        <w:rPr>
          <w:i/>
        </w:rPr>
        <w:t>Electrical properties of ferroelectric addition compound K 2SeO 4.Te(OH) 6</w:t>
      </w:r>
      <w:r>
        <w:t>. Solid State Ionics 01/2000; 127(1):125-132., DOI:10.1016/S0167-2738(99)00256-8</w:t>
      </w:r>
    </w:p>
    <w:p w14:paraId="72A94E77" w14:textId="77777777" w:rsidR="002010AE" w:rsidRDefault="002010AE" w:rsidP="002010AE">
      <w:pPr>
        <w:spacing w:after="120"/>
        <w:ind w:left="540"/>
      </w:pPr>
      <w:r>
        <w:t xml:space="preserve">162- N. Zouari, H. Khemakhem, T. Mhiri, A. J. Daoud: </w:t>
      </w:r>
      <w:r>
        <w:rPr>
          <w:i/>
        </w:rPr>
        <w:t>Ac conductivity and dielectric relaxation studies in the polycrystalline compound KYHP3O10</w:t>
      </w:r>
      <w:r>
        <w:t>. Journal of Physics and Chemistry of Solids 11/1999; 60(11):1779-1786., DOI:10.1016/S0022-3697(99)00206-1</w:t>
      </w:r>
    </w:p>
    <w:p w14:paraId="64342357" w14:textId="77777777" w:rsidR="002010AE" w:rsidRDefault="002010AE" w:rsidP="002010AE">
      <w:pPr>
        <w:spacing w:after="120"/>
        <w:ind w:left="540"/>
      </w:pPr>
      <w:r>
        <w:t xml:space="preserve">163- M. Dammak, H. Khemakhem, T. Mhiri, A. W. Kolsi, A. Daoud: </w:t>
      </w:r>
      <w:r>
        <w:rPr>
          <w:i/>
        </w:rPr>
        <w:t>Structural and Vibrational Study of K 2SeO 4·Te(OH) 6 Material</w:t>
      </w:r>
      <w:r>
        <w:t>. Journal of Solid State Chemistry 07/1999; 145(2):612-618., DOI:10.1006/jssc.1999.8254</w:t>
      </w:r>
    </w:p>
    <w:p w14:paraId="3F3CA10A" w14:textId="77777777" w:rsidR="002010AE" w:rsidRDefault="002010AE" w:rsidP="002010AE">
      <w:pPr>
        <w:spacing w:after="120"/>
        <w:ind w:left="540"/>
      </w:pPr>
      <w:r>
        <w:t xml:space="preserve">164- N. Zouari, H. Khemakhem, M. Gargouri, M. Mnif, T. Mhiri, A. Daoud: </w:t>
      </w:r>
      <w:r>
        <w:rPr>
          <w:i/>
        </w:rPr>
        <w:t>Structural and Electrical Properties of the NH 4 DyHP 3 O 10 Compound</w:t>
      </w:r>
      <w:r>
        <w:t>. physica status solidi (b) 05/1999; 213(1):219-231.</w:t>
      </w:r>
    </w:p>
    <w:p w14:paraId="13FACDB5" w14:textId="77777777" w:rsidR="002010AE" w:rsidRDefault="002010AE" w:rsidP="002010AE">
      <w:pPr>
        <w:spacing w:after="120"/>
        <w:ind w:left="540"/>
      </w:pPr>
      <w:r>
        <w:t xml:space="preserve">165- N. Zouari, H. Khemakhem, M. Gargouri, M. Mnif, T. Mhiri, A. Daoud: </w:t>
      </w:r>
      <w:r>
        <w:rPr>
          <w:i/>
        </w:rPr>
        <w:t>Structural and Electrical Properties of the NH4DyHP3O10 Compound</w:t>
      </w:r>
      <w:r>
        <w:t>. physica status solidi (b) 05/1999; 213(1):219-231., DOI:10.1002/(SICI)1521-3951(199905)213:1&lt;219::AID-PSSB219&gt;3.0.CO;2-Q</w:t>
      </w:r>
    </w:p>
    <w:p w14:paraId="17B260C3" w14:textId="77777777" w:rsidR="002010AE" w:rsidRDefault="002010AE" w:rsidP="002010AE">
      <w:pPr>
        <w:spacing w:after="120"/>
        <w:ind w:left="540"/>
      </w:pPr>
      <w:r>
        <w:lastRenderedPageBreak/>
        <w:t xml:space="preserve">166- Hamadi Khemakhem, Mohamed Mnif, Jean Ravez, Abdelaziz Daoud: </w:t>
      </w:r>
      <w:r>
        <w:rPr>
          <w:i/>
        </w:rPr>
        <w:t>Low Frequency Dispersion in Ferroelectric KTa 0.3Nb 0.7O 3 Ceramic</w:t>
      </w:r>
      <w:r>
        <w:t>. Journal of the Physical Society of Japan 03/1999; 68(3):1031-1034., DOI:10.1143/JPSJ.68.1031</w:t>
      </w:r>
    </w:p>
    <w:p w14:paraId="3136E1AC" w14:textId="77777777" w:rsidR="002010AE" w:rsidRDefault="002010AE" w:rsidP="002010AE">
      <w:pPr>
        <w:spacing w:after="120"/>
        <w:ind w:left="540"/>
      </w:pPr>
      <w:r>
        <w:t xml:space="preserve">167- H. Khemakhem, T. Mhiri, A. Daoud: </w:t>
      </w:r>
      <w:r>
        <w:rPr>
          <w:i/>
        </w:rPr>
        <w:t>Ferroelectric and electric properties of Rb0.6(NH4)0.4HSO4 single crystal</w:t>
      </w:r>
      <w:r>
        <w:t>. Solid State Ionics 02/1999; 117(s 3–4):337–343., DOI:10.1016/S0167-2738(98)00406-8</w:t>
      </w:r>
    </w:p>
    <w:p w14:paraId="217C4C3E" w14:textId="77777777" w:rsidR="002010AE" w:rsidRDefault="002010AE" w:rsidP="002010AE">
      <w:pPr>
        <w:spacing w:after="120"/>
        <w:ind w:left="540"/>
      </w:pPr>
      <w:r>
        <w:t xml:space="preserve">168- Hamadi Khemakhem: </w:t>
      </w:r>
      <w:r>
        <w:rPr>
          <w:i/>
        </w:rPr>
        <w:t>Dielectric and Raman investigations on M2(SO4). Te(OH)6 (m =k, Rb and Cs)</w:t>
      </w:r>
      <w:r>
        <w:t>. Ferroelectrics 01/1999; 234(1-4-1-4):47-59., DOI:10.1080/00150199908225281</w:t>
      </w:r>
    </w:p>
    <w:p w14:paraId="3885A850" w14:textId="77777777" w:rsidR="002010AE" w:rsidRDefault="002010AE" w:rsidP="002010AE">
      <w:pPr>
        <w:spacing w:after="120"/>
        <w:ind w:left="540"/>
      </w:pPr>
      <w:r>
        <w:t xml:space="preserve">169- M. Dammak, H. Khemakhem, T. Mhiri, A.W. Kolsi, A. Daoud: </w:t>
      </w:r>
      <w:r>
        <w:rPr>
          <w:i/>
        </w:rPr>
        <w:t>Structure and characterization of a mixed crystal Rb2SO4.Te(OH)6</w:t>
      </w:r>
      <w:r>
        <w:t>. Journal of Alloys and Compounds 10/1998; 280(1)., DOI:10.1016/S0925-8388(98)00707-5</w:t>
      </w:r>
    </w:p>
    <w:p w14:paraId="7A96CAF8" w14:textId="77777777" w:rsidR="002010AE" w:rsidRDefault="002010AE" w:rsidP="002010AE">
      <w:pPr>
        <w:spacing w:after="120"/>
        <w:ind w:left="540"/>
      </w:pPr>
      <w:r>
        <w:t xml:space="preserve">170- N. Zouari, M. Mnif, H. Khemakhem, T. Mhiri, A. Daoud: </w:t>
      </w:r>
      <w:r>
        <w:rPr>
          <w:i/>
        </w:rPr>
        <w:t>Conductivity relaxation parameters of some H+ and K+ conducting in the polycrystalline compound KDyHP3O10</w:t>
      </w:r>
      <w:r>
        <w:t>. Solid State Ionics 07/1998; 110(3-4):269-275., DOI:10.1016/S0167-2738(98)00128-3</w:t>
      </w:r>
    </w:p>
    <w:p w14:paraId="05F577FF" w14:textId="77777777" w:rsidR="002010AE" w:rsidRDefault="002010AE" w:rsidP="002010AE">
      <w:pPr>
        <w:spacing w:after="120"/>
        <w:ind w:left="540"/>
      </w:pPr>
      <w:r>
        <w:t xml:space="preserve">171- M. Dammak, H. Khemakhem, T. Mhiri, A. W. Kolsi, A. Daoud: </w:t>
      </w:r>
      <w:r>
        <w:rPr>
          <w:i/>
        </w:rPr>
        <w:t>Structure and characterization of a mixed crystal Rb 2SO 4.Te(OH) 6 1 This paper is dedicated to Dr. Hatem Mhiri. 1</w:t>
      </w:r>
      <w:r>
        <w:t>. Journal of Alloys and Compounds 01/1998; 280(1):107-113.</w:t>
      </w:r>
    </w:p>
    <w:p w14:paraId="35091454" w14:textId="77777777" w:rsidR="002010AE" w:rsidRDefault="002010AE" w:rsidP="002010AE">
      <w:pPr>
        <w:spacing w:after="120"/>
        <w:ind w:left="540"/>
      </w:pPr>
      <w:r>
        <w:t xml:space="preserve">172- R. Von Der Mühll, H. Khemakhem, J. Ravez: </w:t>
      </w:r>
      <w:r>
        <w:rPr>
          <w:i/>
        </w:rPr>
        <w:t>Piezoelectric and pyroelectric properties of poled KTN ceramics</w:t>
      </w:r>
      <w:r>
        <w:t>. Annales de Chimie Science des Matériaux 12/1997; 22(8):725-729.</w:t>
      </w:r>
    </w:p>
    <w:p w14:paraId="385DB82D" w14:textId="77777777" w:rsidR="002010AE" w:rsidRDefault="002010AE" w:rsidP="002010AE">
      <w:pPr>
        <w:spacing w:after="120"/>
        <w:ind w:left="540"/>
      </w:pPr>
      <w:r>
        <w:t xml:space="preserve">173- H. Khemakhem, M. Mnif, T. Mhiri, A. Daoud: </w:t>
      </w:r>
      <w:r>
        <w:rPr>
          <w:i/>
        </w:rPr>
        <w:t>Phase transition and Raman studies on Cs0.9(NH4)0.1HSO4</w:t>
      </w:r>
      <w:r>
        <w:t>. physica status solidi (a) 10/1997; 163(2):349-355., DOI:10.1002/1521-396X(199710)163:23.0.CO;2-E</w:t>
      </w:r>
    </w:p>
    <w:p w14:paraId="7E6F7222" w14:textId="77777777" w:rsidR="002010AE" w:rsidRDefault="002010AE" w:rsidP="002010AE">
      <w:pPr>
        <w:spacing w:after="120"/>
        <w:ind w:left="540"/>
      </w:pPr>
      <w:r>
        <w:t xml:space="preserve">174- H. Khemakhem, J. Ravez, A. Daoud: </w:t>
      </w:r>
      <w:r>
        <w:rPr>
          <w:i/>
        </w:rPr>
        <w:t>Effect of DC and AC Bias Fields on the Dielectric and Ferroelectric Properties of a KTN Ceramic</w:t>
      </w:r>
      <w:r>
        <w:t>. physica status solidi (a) 06/1997; 161(2):557-564., DOI:10.1002/1521-396X(199706)161:23.0.CO;2-9</w:t>
      </w:r>
    </w:p>
    <w:p w14:paraId="147A6FC0" w14:textId="77777777" w:rsidR="002010AE" w:rsidRDefault="002010AE" w:rsidP="002010AE">
      <w:pPr>
        <w:spacing w:after="120"/>
        <w:ind w:left="540"/>
      </w:pPr>
      <w:r>
        <w:t xml:space="preserve">175- H. Khemakhem, R. von der Mühll, A. Daoud, J. Ravez: </w:t>
      </w:r>
      <w:r>
        <w:rPr>
          <w:i/>
        </w:rPr>
        <w:t>Piezoelectric and Pyroelectric Properties in Ferroelectric KTa0.3Nb0.7O3 Ceramics</w:t>
      </w:r>
      <w:r>
        <w:t>. physica status solidi (a) 03/1997; 160(1):243-253., DOI:10.1002/1521-396X(199703)160:13.0.CO;2-9</w:t>
      </w:r>
    </w:p>
    <w:p w14:paraId="381DD3B8" w14:textId="77777777" w:rsidR="002010AE" w:rsidRDefault="002010AE" w:rsidP="002010AE">
      <w:pPr>
        <w:spacing w:after="120"/>
        <w:ind w:left="540"/>
      </w:pPr>
      <w:r>
        <w:t xml:space="preserve">176- H. Khemakhem, J. Ravez, A. Daoud: </w:t>
      </w:r>
      <w:r>
        <w:rPr>
          <w:i/>
        </w:rPr>
        <w:t>Dielectric Properties of KTN ferroelectric ceramics sintered with LiF</w:t>
      </w:r>
      <w:r>
        <w:t>. Ferroelectrics 11/1996; 188(1):41-51., DOI:10.1080/00150199608244878</w:t>
      </w:r>
    </w:p>
    <w:p w14:paraId="6B5011CF" w14:textId="77777777" w:rsidR="002010AE" w:rsidRDefault="002010AE" w:rsidP="002010AE">
      <w:pPr>
        <w:spacing w:after="120"/>
        <w:ind w:left="540"/>
      </w:pPr>
      <w:r>
        <w:t xml:space="preserve">177- H. Khemakhem, R. von der Mühll, J. Ravez, A. Daoud: </w:t>
      </w:r>
      <w:r>
        <w:rPr>
          <w:i/>
        </w:rPr>
        <w:t>Phase transitions, piezoelectric and pyroelectric properties of KTa1-xNbxO3 ceramics (x = 0.3 and 0.4)</w:t>
      </w:r>
      <w:r>
        <w:t>. Ferroelectrics 11/1996; 188(1-1):85-93., DOI:10.1080/00150199608244882</w:t>
      </w:r>
    </w:p>
    <w:p w14:paraId="79C8157A" w14:textId="77777777" w:rsidR="002010AE" w:rsidRDefault="002010AE" w:rsidP="002010AE">
      <w:pPr>
        <w:spacing w:after="120"/>
        <w:ind w:left="540"/>
      </w:pPr>
      <w:r>
        <w:t xml:space="preserve">178- H. Khemakhem, T. Mhiri, Z. Fakhfakh, A. Daoud: </w:t>
      </w:r>
      <w:r>
        <w:rPr>
          <w:i/>
        </w:rPr>
        <w:t>Ferroelectric transition in Cs1-X(NH4)XHSO4 solid solutions</w:t>
      </w:r>
      <w:r>
        <w:t>. Phase Transitions 05/1996; 56(4-4):193-198., DOI:10.1080/01411599608207847</w:t>
      </w:r>
    </w:p>
    <w:p w14:paraId="0BECDD17" w14:textId="77777777" w:rsidR="002010AE" w:rsidRDefault="002010AE" w:rsidP="002010AE">
      <w:pPr>
        <w:spacing w:after="120"/>
        <w:ind w:left="540"/>
      </w:pPr>
      <w:r>
        <w:t xml:space="preserve">179- H. Khemakhem, J. Ravez, P. Dubernet, A. Daoud: </w:t>
      </w:r>
      <w:r>
        <w:rPr>
          <w:i/>
        </w:rPr>
        <w:t>High frequency dielectric relaxation of a KTa0.6Nb0.4O3 ceramic</w:t>
      </w:r>
      <w:r>
        <w:t>. Phase Transitions 05/1996; 56(4-4):199-204., DOI:10.1080/01411599608207848</w:t>
      </w:r>
    </w:p>
    <w:p w14:paraId="18EA60E6" w14:textId="77777777" w:rsidR="002010AE" w:rsidRDefault="002010AE" w:rsidP="002010AE">
      <w:pPr>
        <w:spacing w:after="120"/>
        <w:ind w:left="540"/>
      </w:pPr>
      <w:r>
        <w:t xml:space="preserve">180- H. Khemakhem, T. Mhiri, H. Guermazi, Z. Fakhfakh, A. Daoud: </w:t>
      </w:r>
      <w:r>
        <w:rPr>
          <w:i/>
        </w:rPr>
        <w:t>Dielectric, optical and infrared studies of the mixed caesium-ammonium acid sulphate Cs0.9(NH4)0.1HSO4</w:t>
      </w:r>
      <w:r>
        <w:t>. Phase Transitions 02/1996; 56(1-1):61-66., DOI:10.1080/01411599608207840</w:t>
      </w:r>
    </w:p>
    <w:p w14:paraId="72940B1A" w14:textId="77777777" w:rsidR="002010AE" w:rsidRDefault="002010AE" w:rsidP="002010AE">
      <w:pPr>
        <w:spacing w:after="120"/>
        <w:ind w:left="540"/>
      </w:pPr>
      <w:r>
        <w:t xml:space="preserve">181- H. Khemakhem, T. Mhiri, Z. Fakhfakh, A. Daoud: </w:t>
      </w:r>
      <w:r>
        <w:rPr>
          <w:i/>
        </w:rPr>
        <w:t>Synthesis Characterization and Protonic Conduction in Mixed Caesium-Ammonium Hydrogenosulphate Cs 0.95 (NH 4 ) 0.05 HSO 4</w:t>
      </w:r>
      <w:r>
        <w:t>. Advanced Materials Research 01/1994; 1/2:299-308., DOI:10.4028/www.scientific.net/AMR.1-2.299</w:t>
      </w:r>
    </w:p>
    <w:p w14:paraId="347AE373" w14:textId="77777777" w:rsidR="002010AE" w:rsidRDefault="002010AE" w:rsidP="002010AE">
      <w:pPr>
        <w:pStyle w:val="Heading21"/>
      </w:pPr>
    </w:p>
    <w:p w14:paraId="6974881E" w14:textId="77777777" w:rsidR="002010AE" w:rsidRDefault="002010AE" w:rsidP="002010AE">
      <w:pPr>
        <w:pStyle w:val="Heading21"/>
      </w:pPr>
      <w:r>
        <w:t>Proceedings</w:t>
      </w:r>
      <w:r w:rsidRPr="003D0958">
        <w:t xml:space="preserve"> </w:t>
      </w:r>
      <w:r>
        <w:t>de Conferences</w:t>
      </w:r>
    </w:p>
    <w:p w14:paraId="3696E2D5" w14:textId="77777777" w:rsidR="002010AE" w:rsidRDefault="002010AE" w:rsidP="002010AE">
      <w:pPr>
        <w:pStyle w:val="Pardeliste"/>
        <w:numPr>
          <w:ilvl w:val="0"/>
          <w:numId w:val="7"/>
        </w:numPr>
        <w:suppressAutoHyphens/>
        <w:spacing w:before="0" w:after="120"/>
      </w:pPr>
      <w:r>
        <w:t xml:space="preserve">A. Lahmar, J. Belhadi, M. El Marssi, M. Zannen, H. Khemakhem, N. Al-Dahoudi: </w:t>
      </w:r>
      <w:r w:rsidRPr="003D0958">
        <w:rPr>
          <w:i/>
        </w:rPr>
        <w:t>Energy storage property of Lead-free Na0.5Bi0.5TiO3 ceramic and thin film</w:t>
      </w:r>
      <w:r>
        <w:t>. 2017 International Conference in Energy and Sustainability in Small Developing Economies (ES2DE); 07/2017, DOI:10.1109/ES2DE.2017.8015355</w:t>
      </w:r>
    </w:p>
    <w:p w14:paraId="5588C97D" w14:textId="77777777" w:rsidR="002010AE" w:rsidRDefault="002010AE" w:rsidP="002010AE">
      <w:pPr>
        <w:spacing w:after="120"/>
        <w:ind w:left="540" w:hanging="180"/>
      </w:pPr>
      <w:r>
        <w:t xml:space="preserve">2- MARFOUA Brahim, Hamza LIDJICI, Brahim LAGOUN, Hamadi KHEMAKHEM: </w:t>
      </w:r>
      <w:r>
        <w:rPr>
          <w:i/>
        </w:rPr>
        <w:t>The DFT (TB-mBJ) calculation of structural, electronic, elastic and vibrational properties of Mg2X(X=Si,Sn)</w:t>
      </w:r>
      <w:r>
        <w:t>. TRAMP 2017 NANOMATÉRIAUX : MICROSTRUCTURE ET PROPRIÉTÉS, Hammamet,Tunisia; 03/2017</w:t>
      </w:r>
    </w:p>
    <w:p w14:paraId="7BA69E84" w14:textId="77777777" w:rsidR="002010AE" w:rsidRDefault="002010AE" w:rsidP="002010AE">
      <w:pPr>
        <w:spacing w:after="120"/>
        <w:ind w:left="540" w:hanging="180"/>
      </w:pPr>
      <w:r>
        <w:t xml:space="preserve">3- M. Zannen, A. Lahmar, B. Asbani, H. Khemakhem, M. El Marssi, Z. Kutnjak, M. Es Souni: </w:t>
      </w:r>
      <w:r>
        <w:rPr>
          <w:i/>
        </w:rPr>
        <w:t>Electrocaloric effect and Luminescence Properties of Lanthanide doped (Na1/2Bi1/2)TiO3 Lead free Materials</w:t>
      </w:r>
      <w:r>
        <w:t>. the first International Symposium on Physics of Data Storage (ISPDS1), Amiens, France; 12/2015</w:t>
      </w:r>
    </w:p>
    <w:p w14:paraId="421C338D" w14:textId="77777777" w:rsidR="002010AE" w:rsidRDefault="002010AE" w:rsidP="002010AE">
      <w:pPr>
        <w:spacing w:after="120"/>
        <w:ind w:left="540" w:hanging="180"/>
      </w:pPr>
      <w:r>
        <w:t xml:space="preserve">4- H. Kaddoussi, Y. Gagou, A. Lahmar, H. Khemakhem, Z. Kutnjak, M. El Marssi: </w:t>
      </w:r>
      <w:r>
        <w:rPr>
          <w:i/>
        </w:rPr>
        <w:t>Indirect and direct electrocaloric measurements in lead free BCZT ceramics</w:t>
      </w:r>
      <w:r>
        <w:t>. Procceding of the first International Symposium on Physics of Data Storage (ISPDS1), Amiens, France; 12/2015</w:t>
      </w:r>
    </w:p>
    <w:p w14:paraId="4EF27CF7" w14:textId="77777777" w:rsidR="002010AE" w:rsidRDefault="002010AE" w:rsidP="002010AE">
      <w:pPr>
        <w:spacing w:after="120"/>
        <w:ind w:left="540" w:hanging="180"/>
      </w:pPr>
      <w:r>
        <w:t xml:space="preserve">5- H. Kaddoussi, Y. Gagou, A. Lahmar, J-L. Dellis, H. Khemakhem, M. El Marssi: </w:t>
      </w:r>
      <w:r>
        <w:rPr>
          <w:i/>
        </w:rPr>
        <w:t>Sequence of structural transitions and electrocaloric effect in (Ba1-xCax)(Zr0.1Ti0.9)O3 ceramics</w:t>
      </w:r>
      <w:r>
        <w:t>. the first International Symposium on Physics of Data Storage (ISPDS1), Amiens, France; 12/2015</w:t>
      </w:r>
    </w:p>
    <w:p w14:paraId="47B0FA47" w14:textId="77777777" w:rsidR="002010AE" w:rsidRDefault="002010AE" w:rsidP="002010AE">
      <w:pPr>
        <w:spacing w:after="120"/>
        <w:ind w:left="540" w:hanging="180"/>
      </w:pPr>
      <w:r>
        <w:t xml:space="preserve">6- F. Boujelben, H. Bouzid, F. Bahri, A. Maalej, H. Khemakhem, A. Simon, M. Maglione: </w:t>
      </w:r>
      <w:r>
        <w:rPr>
          <w:i/>
        </w:rPr>
        <w:t>Ferroelectric, piezoelectric, pyroelectric studies on BaTi0.95(Ni1/3Nb2/3)0.05O3 ceramic</w:t>
      </w:r>
      <w:r>
        <w:t>. Iop Conference Series: Materials Science and Engineering; 11/2010, DOI:10.1088/1757-899X/13/1/012003</w:t>
      </w:r>
    </w:p>
    <w:p w14:paraId="3C3FE989" w14:textId="77777777" w:rsidR="00F94F9B" w:rsidRDefault="00F94F9B" w:rsidP="0035359D">
      <w:pPr>
        <w:pBdr>
          <w:top w:val="single" w:sz="2" w:space="1" w:color="auto"/>
          <w:bottom w:val="single" w:sz="2" w:space="1" w:color="auto"/>
        </w:pBdr>
        <w:spacing w:before="240" w:after="240" w:line="240" w:lineRule="auto"/>
        <w:jc w:val="center"/>
        <w:rPr>
          <w:rFonts w:asciiTheme="majorHAnsi" w:hAnsiTheme="majorHAnsi"/>
          <w:color w:val="auto"/>
          <w:sz w:val="18"/>
          <w:szCs w:val="18"/>
        </w:rPr>
      </w:pPr>
    </w:p>
    <w:p w14:paraId="0FCED41C" w14:textId="77777777" w:rsidR="00477E93" w:rsidRDefault="00477E93" w:rsidP="0035359D">
      <w:pPr>
        <w:pBdr>
          <w:top w:val="single" w:sz="2" w:space="1" w:color="auto"/>
          <w:bottom w:val="single" w:sz="2" w:space="1" w:color="auto"/>
        </w:pBdr>
        <w:spacing w:before="240" w:after="240" w:line="240" w:lineRule="auto"/>
        <w:jc w:val="center"/>
        <w:rPr>
          <w:rFonts w:asciiTheme="majorHAnsi" w:hAnsiTheme="majorHAnsi"/>
          <w:color w:val="auto"/>
          <w:sz w:val="18"/>
          <w:szCs w:val="18"/>
        </w:rPr>
      </w:pPr>
    </w:p>
    <w:sectPr w:rsidR="00477E93" w:rsidSect="00A74890">
      <w:headerReference w:type="default" r:id="rId9"/>
      <w:pgSz w:w="11906" w:h="16838"/>
      <w:pgMar w:top="426" w:right="1304" w:bottom="567" w:left="136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BCF3" w14:textId="77777777" w:rsidR="00D30FBB" w:rsidRDefault="00D30FBB" w:rsidP="00F97E63">
      <w:pPr>
        <w:spacing w:before="0" w:after="0" w:line="240" w:lineRule="auto"/>
      </w:pPr>
      <w:r>
        <w:separator/>
      </w:r>
    </w:p>
  </w:endnote>
  <w:endnote w:type="continuationSeparator" w:id="0">
    <w:p w14:paraId="49342EB5" w14:textId="77777777" w:rsidR="00D30FBB" w:rsidRDefault="00D30FBB" w:rsidP="00F97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9F89F" w14:textId="77777777" w:rsidR="00D30FBB" w:rsidRDefault="00D30FBB" w:rsidP="00F97E63">
      <w:pPr>
        <w:spacing w:before="0" w:after="0" w:line="240" w:lineRule="auto"/>
      </w:pPr>
      <w:r>
        <w:separator/>
      </w:r>
    </w:p>
  </w:footnote>
  <w:footnote w:type="continuationSeparator" w:id="0">
    <w:p w14:paraId="71F1BBFD" w14:textId="77777777" w:rsidR="00D30FBB" w:rsidRDefault="00D30FBB" w:rsidP="00F97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0F1A7" w14:textId="77777777" w:rsidR="00F94F9B" w:rsidRPr="005220BC" w:rsidRDefault="00F94F9B" w:rsidP="001A039C">
    <w:pPr>
      <w:pStyle w:val="En-tte"/>
      <w:tabs>
        <w:tab w:val="clear" w:pos="4536"/>
        <w:tab w:val="clear" w:pos="9072"/>
        <w:tab w:val="left" w:pos="5265"/>
      </w:tabs>
      <w:ind w:right="-753" w:hanging="709"/>
      <w:jc w:val="right"/>
      <w:rPr>
        <w:rFonts w:asciiTheme="minorBidi" w:eastAsiaTheme="minorEastAsia" w:hAnsiTheme="minorBidi"/>
        <w:b/>
        <w:bCs/>
        <w:i/>
        <w:iCs/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E95"/>
    <w:multiLevelType w:val="hybridMultilevel"/>
    <w:tmpl w:val="001ECA5E"/>
    <w:lvl w:ilvl="0" w:tplc="C3345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B25E7"/>
    <w:multiLevelType w:val="hybridMultilevel"/>
    <w:tmpl w:val="7E1422F8"/>
    <w:lvl w:ilvl="0" w:tplc="67C42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7847"/>
    <w:multiLevelType w:val="multilevel"/>
    <w:tmpl w:val="246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C268D"/>
    <w:multiLevelType w:val="hybridMultilevel"/>
    <w:tmpl w:val="5B40FF2E"/>
    <w:lvl w:ilvl="0" w:tplc="B3D0A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B1794"/>
    <w:multiLevelType w:val="multilevel"/>
    <w:tmpl w:val="9498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B11CD"/>
    <w:multiLevelType w:val="hybridMultilevel"/>
    <w:tmpl w:val="F5F45152"/>
    <w:lvl w:ilvl="0" w:tplc="D4FAF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84EFA"/>
    <w:multiLevelType w:val="hybridMultilevel"/>
    <w:tmpl w:val="80548A32"/>
    <w:lvl w:ilvl="0" w:tplc="DD06CC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C4"/>
    <w:rsid w:val="00030705"/>
    <w:rsid w:val="000408DD"/>
    <w:rsid w:val="00044765"/>
    <w:rsid w:val="00054AD0"/>
    <w:rsid w:val="000928F4"/>
    <w:rsid w:val="000A20B1"/>
    <w:rsid w:val="000A60FA"/>
    <w:rsid w:val="000B07CA"/>
    <w:rsid w:val="000B2F54"/>
    <w:rsid w:val="000C3708"/>
    <w:rsid w:val="000D6095"/>
    <w:rsid w:val="000E0970"/>
    <w:rsid w:val="000F5AAB"/>
    <w:rsid w:val="00101D1A"/>
    <w:rsid w:val="00131B2D"/>
    <w:rsid w:val="00145FF8"/>
    <w:rsid w:val="001467F9"/>
    <w:rsid w:val="0015520E"/>
    <w:rsid w:val="00166554"/>
    <w:rsid w:val="00173842"/>
    <w:rsid w:val="00180448"/>
    <w:rsid w:val="001A039C"/>
    <w:rsid w:val="001A3F1D"/>
    <w:rsid w:val="001A6D94"/>
    <w:rsid w:val="001C0352"/>
    <w:rsid w:val="001E2296"/>
    <w:rsid w:val="001E706F"/>
    <w:rsid w:val="002010AE"/>
    <w:rsid w:val="002012BE"/>
    <w:rsid w:val="002247F5"/>
    <w:rsid w:val="00227D2E"/>
    <w:rsid w:val="00234F21"/>
    <w:rsid w:val="00235578"/>
    <w:rsid w:val="002418AB"/>
    <w:rsid w:val="002435E7"/>
    <w:rsid w:val="002477A4"/>
    <w:rsid w:val="00250B96"/>
    <w:rsid w:val="0025448D"/>
    <w:rsid w:val="002614AC"/>
    <w:rsid w:val="0026427B"/>
    <w:rsid w:val="0026643F"/>
    <w:rsid w:val="002807F1"/>
    <w:rsid w:val="002B288C"/>
    <w:rsid w:val="002D0B52"/>
    <w:rsid w:val="002E0D15"/>
    <w:rsid w:val="002E113A"/>
    <w:rsid w:val="002E20B4"/>
    <w:rsid w:val="002E35BE"/>
    <w:rsid w:val="002F092E"/>
    <w:rsid w:val="002F4DB5"/>
    <w:rsid w:val="00300D22"/>
    <w:rsid w:val="00314A2D"/>
    <w:rsid w:val="0032380C"/>
    <w:rsid w:val="00330CD6"/>
    <w:rsid w:val="00331E34"/>
    <w:rsid w:val="00335549"/>
    <w:rsid w:val="003406A9"/>
    <w:rsid w:val="0035359D"/>
    <w:rsid w:val="00366DB7"/>
    <w:rsid w:val="003677FD"/>
    <w:rsid w:val="00373CFC"/>
    <w:rsid w:val="00375211"/>
    <w:rsid w:val="00386412"/>
    <w:rsid w:val="00392864"/>
    <w:rsid w:val="003D057E"/>
    <w:rsid w:val="003E32FD"/>
    <w:rsid w:val="003E3FDA"/>
    <w:rsid w:val="003F0047"/>
    <w:rsid w:val="0046419F"/>
    <w:rsid w:val="00470BE6"/>
    <w:rsid w:val="00477E93"/>
    <w:rsid w:val="00494150"/>
    <w:rsid w:val="00496299"/>
    <w:rsid w:val="004A04B4"/>
    <w:rsid w:val="004A17FA"/>
    <w:rsid w:val="004B4A49"/>
    <w:rsid w:val="004C3E11"/>
    <w:rsid w:val="004D145C"/>
    <w:rsid w:val="004F50BC"/>
    <w:rsid w:val="00521015"/>
    <w:rsid w:val="005220BC"/>
    <w:rsid w:val="00524B73"/>
    <w:rsid w:val="00531D9A"/>
    <w:rsid w:val="00555C38"/>
    <w:rsid w:val="00572894"/>
    <w:rsid w:val="005B00A1"/>
    <w:rsid w:val="00614B28"/>
    <w:rsid w:val="00617717"/>
    <w:rsid w:val="00623C24"/>
    <w:rsid w:val="006307B8"/>
    <w:rsid w:val="00640449"/>
    <w:rsid w:val="00661252"/>
    <w:rsid w:val="00665C37"/>
    <w:rsid w:val="006970E8"/>
    <w:rsid w:val="006A77F9"/>
    <w:rsid w:val="006E696E"/>
    <w:rsid w:val="006E6F1E"/>
    <w:rsid w:val="00712BB0"/>
    <w:rsid w:val="0071710C"/>
    <w:rsid w:val="00724292"/>
    <w:rsid w:val="0073322F"/>
    <w:rsid w:val="0074114E"/>
    <w:rsid w:val="00746ED1"/>
    <w:rsid w:val="0075350C"/>
    <w:rsid w:val="007549A8"/>
    <w:rsid w:val="007571FB"/>
    <w:rsid w:val="0076137A"/>
    <w:rsid w:val="007705C5"/>
    <w:rsid w:val="00775886"/>
    <w:rsid w:val="00775974"/>
    <w:rsid w:val="007817BE"/>
    <w:rsid w:val="0079214D"/>
    <w:rsid w:val="007B5079"/>
    <w:rsid w:val="007B7591"/>
    <w:rsid w:val="007C6FF4"/>
    <w:rsid w:val="007F4696"/>
    <w:rsid w:val="0084115E"/>
    <w:rsid w:val="008479F4"/>
    <w:rsid w:val="0086427F"/>
    <w:rsid w:val="00871CDD"/>
    <w:rsid w:val="008C669B"/>
    <w:rsid w:val="008D222C"/>
    <w:rsid w:val="008D4610"/>
    <w:rsid w:val="008E4211"/>
    <w:rsid w:val="00906B0B"/>
    <w:rsid w:val="0090760C"/>
    <w:rsid w:val="00916A35"/>
    <w:rsid w:val="009257A9"/>
    <w:rsid w:val="00957A1C"/>
    <w:rsid w:val="009652FC"/>
    <w:rsid w:val="0097045C"/>
    <w:rsid w:val="00975BA3"/>
    <w:rsid w:val="0099539D"/>
    <w:rsid w:val="009C4567"/>
    <w:rsid w:val="009D0AC6"/>
    <w:rsid w:val="009D3F0C"/>
    <w:rsid w:val="00A313E9"/>
    <w:rsid w:val="00A56EC4"/>
    <w:rsid w:val="00A74890"/>
    <w:rsid w:val="00A93B27"/>
    <w:rsid w:val="00AD5844"/>
    <w:rsid w:val="00AD5D32"/>
    <w:rsid w:val="00B052AC"/>
    <w:rsid w:val="00B13D3E"/>
    <w:rsid w:val="00B27AE2"/>
    <w:rsid w:val="00B432D3"/>
    <w:rsid w:val="00B76C05"/>
    <w:rsid w:val="00B82955"/>
    <w:rsid w:val="00B90FA7"/>
    <w:rsid w:val="00B95D56"/>
    <w:rsid w:val="00BA6AF6"/>
    <w:rsid w:val="00BA7389"/>
    <w:rsid w:val="00BC1430"/>
    <w:rsid w:val="00BD3A31"/>
    <w:rsid w:val="00BE082E"/>
    <w:rsid w:val="00C15E76"/>
    <w:rsid w:val="00C166F5"/>
    <w:rsid w:val="00C20EE1"/>
    <w:rsid w:val="00C3356A"/>
    <w:rsid w:val="00C33AAF"/>
    <w:rsid w:val="00C47A00"/>
    <w:rsid w:val="00C52DC0"/>
    <w:rsid w:val="00C57BB5"/>
    <w:rsid w:val="00C70B33"/>
    <w:rsid w:val="00C843E5"/>
    <w:rsid w:val="00C84571"/>
    <w:rsid w:val="00CB0AC1"/>
    <w:rsid w:val="00CB1A5C"/>
    <w:rsid w:val="00CC0878"/>
    <w:rsid w:val="00CC1812"/>
    <w:rsid w:val="00CC7E29"/>
    <w:rsid w:val="00CE73FD"/>
    <w:rsid w:val="00D0062A"/>
    <w:rsid w:val="00D07108"/>
    <w:rsid w:val="00D22073"/>
    <w:rsid w:val="00D30FBB"/>
    <w:rsid w:val="00D313C4"/>
    <w:rsid w:val="00D36B53"/>
    <w:rsid w:val="00D36F1A"/>
    <w:rsid w:val="00D745B4"/>
    <w:rsid w:val="00D77E97"/>
    <w:rsid w:val="00D807EF"/>
    <w:rsid w:val="00DA3C00"/>
    <w:rsid w:val="00DE63C3"/>
    <w:rsid w:val="00E021E8"/>
    <w:rsid w:val="00E02354"/>
    <w:rsid w:val="00E12B7B"/>
    <w:rsid w:val="00E12F08"/>
    <w:rsid w:val="00E14890"/>
    <w:rsid w:val="00E2392D"/>
    <w:rsid w:val="00E32DBF"/>
    <w:rsid w:val="00E3786E"/>
    <w:rsid w:val="00E46549"/>
    <w:rsid w:val="00E75B85"/>
    <w:rsid w:val="00E76FB2"/>
    <w:rsid w:val="00E93A69"/>
    <w:rsid w:val="00EC7A43"/>
    <w:rsid w:val="00ED594B"/>
    <w:rsid w:val="00EE38BF"/>
    <w:rsid w:val="00EF0221"/>
    <w:rsid w:val="00F050A6"/>
    <w:rsid w:val="00F117A5"/>
    <w:rsid w:val="00F13E17"/>
    <w:rsid w:val="00F178D3"/>
    <w:rsid w:val="00F2116F"/>
    <w:rsid w:val="00F3368E"/>
    <w:rsid w:val="00F4665B"/>
    <w:rsid w:val="00F6403F"/>
    <w:rsid w:val="00F7275F"/>
    <w:rsid w:val="00F90919"/>
    <w:rsid w:val="00F947DF"/>
    <w:rsid w:val="00F94F9B"/>
    <w:rsid w:val="00F97E63"/>
    <w:rsid w:val="00FA33F4"/>
    <w:rsid w:val="00FC03BC"/>
    <w:rsid w:val="00FC6D2E"/>
    <w:rsid w:val="00FF110A"/>
    <w:rsid w:val="00FF18B4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5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C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A56EC4"/>
    <w:pPr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sz w:val="21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A56EC4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03BC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56EC4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A56EC4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fr-FR"/>
    </w:rPr>
  </w:style>
  <w:style w:type="paragraph" w:customStyle="1" w:styleId="DateduCV">
    <w:name w:val="Date du C.V."/>
    <w:basedOn w:val="Normal"/>
    <w:qFormat/>
    <w:rsid w:val="00A56EC4"/>
    <w:pPr>
      <w:spacing w:after="40"/>
      <w:ind w:right="1440"/>
    </w:pPr>
  </w:style>
  <w:style w:type="table" w:customStyle="1" w:styleId="TableaudeCV">
    <w:name w:val="Tableau de CV"/>
    <w:basedOn w:val="TableauNormal"/>
    <w:uiPriority w:val="99"/>
    <w:rsid w:val="00A56EC4"/>
    <w:pPr>
      <w:spacing w:before="40" w:line="288" w:lineRule="auto"/>
    </w:pPr>
    <w:rPr>
      <w:color w:val="595959" w:themeColor="text1" w:themeTint="A6"/>
      <w:sz w:val="20"/>
      <w:szCs w:val="20"/>
      <w:lang w:eastAsia="fr-FR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5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56EC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C03BC"/>
    <w:rPr>
      <w:rFonts w:asciiTheme="majorHAnsi" w:eastAsiaTheme="majorEastAsia" w:hAnsiTheme="majorHAnsi" w:cstheme="majorBidi"/>
      <w:color w:val="1F4D78" w:themeColor="accent1" w:themeShade="7F"/>
      <w:kern w:val="2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7E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E63"/>
    <w:rPr>
      <w:color w:val="595959" w:themeColor="text1" w:themeTint="A6"/>
      <w:kern w:val="2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F110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110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4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45C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0F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FA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B90FA7"/>
    <w:rPr>
      <w:color w:val="595959" w:themeColor="text1" w:themeTint="A6"/>
      <w:kern w:val="2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F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FA7"/>
    <w:rPr>
      <w:b/>
      <w:bCs/>
      <w:color w:val="595959" w:themeColor="text1" w:themeTint="A6"/>
      <w:kern w:val="20"/>
      <w:sz w:val="20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2247F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817BE"/>
    <w:rPr>
      <w:color w:val="0000FF"/>
      <w:u w:val="single"/>
    </w:rPr>
  </w:style>
  <w:style w:type="paragraph" w:customStyle="1" w:styleId="Heading21">
    <w:name w:val="Heading 21"/>
    <w:basedOn w:val="Normal"/>
    <w:rsid w:val="002010AE"/>
    <w:pPr>
      <w:keepNext/>
      <w:keepLines/>
      <w:suppressAutoHyphens/>
      <w:spacing w:before="280" w:after="280"/>
    </w:pPr>
    <w:rPr>
      <w:rFonts w:ascii="Palatino" w:eastAsia="DejaVu Sans" w:hAnsi="Palatino" w:cs="Times New Roman"/>
      <w:bCs/>
      <w:color w:val="00000A"/>
      <w:kern w:val="0"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8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earchgate.net/lab/Semiconductor-Laboratory-LSC-Yacine-Kouhlan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28970742C94AE3B6D760AD7615A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37BC3-3D5F-4CBE-8E56-48EF5DE52E74}"/>
      </w:docPartPr>
      <w:docPartBody>
        <w:p w:rsidR="00FA67A2" w:rsidRDefault="004B5641" w:rsidP="004B5641">
          <w:pPr>
            <w:pStyle w:val="F428970742C94AE3B6D760AD7615A373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0AD2BAED74F7AAA5A190C33997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198AD-28C3-4B04-86D1-1C20160EA392}"/>
      </w:docPartPr>
      <w:docPartBody>
        <w:p w:rsidR="00FA67A2" w:rsidRDefault="004B5641" w:rsidP="004B5641">
          <w:pPr>
            <w:pStyle w:val="ABF0AD2BAED74F7AAA5A190C339973271"/>
          </w:pPr>
          <w:r w:rsidRPr="005A2FB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AC899D8EE542069F99775CB2AD6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E9671-D525-4322-BE52-4406DDFEA098}"/>
      </w:docPartPr>
      <w:docPartBody>
        <w:p w:rsidR="00FA67A2" w:rsidRDefault="004B5641" w:rsidP="004B5641">
          <w:pPr>
            <w:pStyle w:val="67AC899D8EE542069F99775CB2AD63D0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2C56B5F2124C359DA3174C3548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81BC0-5D4B-4AB6-A89A-378439768FB1}"/>
      </w:docPartPr>
      <w:docPartBody>
        <w:p w:rsidR="00FA67A2" w:rsidRDefault="004B5641" w:rsidP="004B5641">
          <w:pPr>
            <w:pStyle w:val="312C56B5F2124C359DA3174C35481B4C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4EC290F60B4E90B0A8AC11537D7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1CC54-A110-4217-B92D-B999C1279B3C}"/>
      </w:docPartPr>
      <w:docPartBody>
        <w:p w:rsidR="00FA67A2" w:rsidRDefault="004B5641" w:rsidP="004B5641">
          <w:pPr>
            <w:pStyle w:val="5F4EC290F60B4E90B0A8AC11537D7E00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6179AC7AB048578003F31D06779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AC612-037F-4E8A-B222-242C303CCFF5}"/>
      </w:docPartPr>
      <w:docPartBody>
        <w:p w:rsidR="00FA67A2" w:rsidRDefault="004B5641" w:rsidP="004B5641">
          <w:pPr>
            <w:pStyle w:val="4E6179AC7AB048578003F31D06779BE1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0FDAC50A6C488A99F34E4A7CA4F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C46F-0E90-4B21-A49A-B0CC1168D441}"/>
      </w:docPartPr>
      <w:docPartBody>
        <w:p w:rsidR="00FA67A2" w:rsidRDefault="004B5641" w:rsidP="004B5641">
          <w:pPr>
            <w:pStyle w:val="840FDAC50A6C488A99F34E4A7CA4F4A11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D28BB27F1140B0A96A287EC6A92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38CE4-CB49-4F1C-9677-72054E122D79}"/>
      </w:docPartPr>
      <w:docPartBody>
        <w:p w:rsidR="000B72F7" w:rsidRDefault="002E4D79" w:rsidP="002E4D79">
          <w:pPr>
            <w:pStyle w:val="46D28BB27F1140B0A96A287EC6A92847"/>
          </w:pPr>
          <w:r w:rsidRPr="005A2FB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D07"/>
    <w:rsid w:val="000B72F7"/>
    <w:rsid w:val="000D3D40"/>
    <w:rsid w:val="000D5CD1"/>
    <w:rsid w:val="000E21AD"/>
    <w:rsid w:val="001621FF"/>
    <w:rsid w:val="00200BFD"/>
    <w:rsid w:val="002A634B"/>
    <w:rsid w:val="002E4D79"/>
    <w:rsid w:val="002E5E34"/>
    <w:rsid w:val="002E62E0"/>
    <w:rsid w:val="00357C2C"/>
    <w:rsid w:val="004B5641"/>
    <w:rsid w:val="005A588E"/>
    <w:rsid w:val="00607070"/>
    <w:rsid w:val="006744E2"/>
    <w:rsid w:val="006918AC"/>
    <w:rsid w:val="00706D07"/>
    <w:rsid w:val="007B647B"/>
    <w:rsid w:val="008C5F6A"/>
    <w:rsid w:val="00AF101F"/>
    <w:rsid w:val="00AF46C5"/>
    <w:rsid w:val="00B20FAB"/>
    <w:rsid w:val="00C17E61"/>
    <w:rsid w:val="00C815CF"/>
    <w:rsid w:val="00CF245D"/>
    <w:rsid w:val="00D91DCA"/>
    <w:rsid w:val="00DB2269"/>
    <w:rsid w:val="00E6450C"/>
    <w:rsid w:val="00EC3714"/>
    <w:rsid w:val="00F35E55"/>
    <w:rsid w:val="00F86BD6"/>
    <w:rsid w:val="00F96293"/>
    <w:rsid w:val="00FA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D79"/>
    <w:rPr>
      <w:color w:val="808080"/>
    </w:rPr>
  </w:style>
  <w:style w:type="paragraph" w:customStyle="1" w:styleId="2F1812A3DE0C448DB96B4F459051A641">
    <w:name w:val="2F1812A3DE0C448DB96B4F459051A641"/>
    <w:rsid w:val="00706D07"/>
  </w:style>
  <w:style w:type="paragraph" w:customStyle="1" w:styleId="CEEE91BF0BCB407BB2DA6AC3EAAFCED1">
    <w:name w:val="CEEE91BF0BCB407BB2DA6AC3EAAFCED1"/>
    <w:rsid w:val="00706D07"/>
  </w:style>
  <w:style w:type="paragraph" w:customStyle="1" w:styleId="CAAE695113074AA593A87DF8710BD729">
    <w:name w:val="CAAE695113074AA593A87DF8710BD729"/>
    <w:rsid w:val="00706D07"/>
  </w:style>
  <w:style w:type="paragraph" w:customStyle="1" w:styleId="7C793986635D4AF387B24EEF5A8A7210">
    <w:name w:val="7C793986635D4AF387B24EEF5A8A7210"/>
    <w:rsid w:val="00706D07"/>
  </w:style>
  <w:style w:type="paragraph" w:customStyle="1" w:styleId="A6D409AFEE20493088E92FC3ED4191B1">
    <w:name w:val="A6D409AFEE20493088E92FC3ED4191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">
    <w:name w:val="A6D409AFEE20493088E92FC3ED4191B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">
    <w:name w:val="D34CA735E60F459892839EEA3A4057C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">
    <w:name w:val="A6D409AFEE20493088E92FC3ED4191B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1">
    <w:name w:val="D34CA735E60F459892839EEA3A4057C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3">
    <w:name w:val="A6D409AFEE20493088E92FC3ED4191B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2">
    <w:name w:val="D34CA735E60F459892839EEA3A4057C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4">
    <w:name w:val="A6D409AFEE20493088E92FC3ED4191B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4CA735E60F459892839EEA3A4057CF3">
    <w:name w:val="D34CA735E60F459892839EEA3A4057CF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5">
    <w:name w:val="A6D409AFEE20493088E92FC3ED4191B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18B0FC3B4485783B7614C7843D031">
    <w:name w:val="66218B0FC3B4485783B7614C7843D031"/>
    <w:rsid w:val="00706D07"/>
  </w:style>
  <w:style w:type="paragraph" w:customStyle="1" w:styleId="28E3E3AA3357477D9494DC4BE654AEA0">
    <w:name w:val="28E3E3AA3357477D9494DC4BE654AEA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6">
    <w:name w:val="A6D409AFEE20493088E92FC3ED4191B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41F828B4E54D1EB8B530D5B7EC0A90">
    <w:name w:val="BB41F828B4E54D1EB8B530D5B7EC0A90"/>
    <w:rsid w:val="00706D07"/>
  </w:style>
  <w:style w:type="paragraph" w:customStyle="1" w:styleId="A743077C34094F1D83E5B10EA2D20963">
    <w:name w:val="A743077C34094F1D83E5B10EA2D20963"/>
    <w:rsid w:val="00706D07"/>
  </w:style>
  <w:style w:type="paragraph" w:customStyle="1" w:styleId="28E3E3AA3357477D9494DC4BE654AEA01">
    <w:name w:val="28E3E3AA3357477D9494DC4BE654AEA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7">
    <w:name w:val="A6D409AFEE20493088E92FC3ED4191B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588B92359B64E85AE9C98D61B67D9E3">
    <w:name w:val="F588B92359B64E85AE9C98D61B67D9E3"/>
    <w:rsid w:val="00706D07"/>
  </w:style>
  <w:style w:type="paragraph" w:customStyle="1" w:styleId="A0521C29168D491C94AE373A346BCD49">
    <w:name w:val="A0521C29168D491C94AE373A346BCD49"/>
    <w:rsid w:val="00706D07"/>
  </w:style>
  <w:style w:type="paragraph" w:customStyle="1" w:styleId="1D10A62111C144D796DCA0D1BF938C09">
    <w:name w:val="1D10A62111C144D796DCA0D1BF938C09"/>
    <w:rsid w:val="00706D07"/>
  </w:style>
  <w:style w:type="paragraph" w:customStyle="1" w:styleId="002E66E1B2C049C58FC0C77A73804E6B">
    <w:name w:val="002E66E1B2C049C58FC0C77A73804E6B"/>
    <w:rsid w:val="00706D07"/>
  </w:style>
  <w:style w:type="paragraph" w:customStyle="1" w:styleId="28E3E3AA3357477D9494DC4BE654AEA02">
    <w:name w:val="28E3E3AA3357477D9494DC4BE654AEA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8">
    <w:name w:val="A6D409AFEE20493088E92FC3ED4191B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3">
    <w:name w:val="28E3E3AA3357477D9494DC4BE654AEA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9">
    <w:name w:val="A6D409AFEE20493088E92FC3ED4191B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17BCD3C405470EA5871176A8202F08">
    <w:name w:val="1117BCD3C405470EA5871176A8202F0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4">
    <w:name w:val="28E3E3AA3357477D9494DC4BE654AEA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0">
    <w:name w:val="A6D409AFEE20493088E92FC3ED4191B11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117BCD3C405470EA5871176A8202F081">
    <w:name w:val="1117BCD3C405470EA5871176A8202F0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71D2F9DB6445D4A11EC01250146D30">
    <w:name w:val="1971D2F9DB6445D4A11EC01250146D30"/>
    <w:rsid w:val="00706D07"/>
  </w:style>
  <w:style w:type="paragraph" w:customStyle="1" w:styleId="4112224A283441DC8C1E68DE1743A8F5">
    <w:name w:val="4112224A283441DC8C1E68DE1743A8F5"/>
    <w:rsid w:val="00706D07"/>
  </w:style>
  <w:style w:type="paragraph" w:customStyle="1" w:styleId="FAB8BCE572AC48BBB1C6C72682958907">
    <w:name w:val="FAB8BCE572AC48BBB1C6C72682958907"/>
    <w:rsid w:val="00706D07"/>
  </w:style>
  <w:style w:type="paragraph" w:customStyle="1" w:styleId="9C68B00FEA0F4B9B9814CDB8ACC5555C">
    <w:name w:val="9C68B00FEA0F4B9B9814CDB8ACC5555C"/>
    <w:rsid w:val="00706D07"/>
  </w:style>
  <w:style w:type="paragraph" w:customStyle="1" w:styleId="AEDBE3D06EF647D0B8266BA0C115F4B3">
    <w:name w:val="AEDBE3D06EF647D0B8266BA0C115F4B3"/>
    <w:rsid w:val="00706D07"/>
  </w:style>
  <w:style w:type="paragraph" w:customStyle="1" w:styleId="05C02C9C227948D7813503D7F2454340">
    <w:name w:val="05C02C9C227948D7813503D7F2454340"/>
    <w:rsid w:val="00706D07"/>
  </w:style>
  <w:style w:type="paragraph" w:customStyle="1" w:styleId="28E3E3AA3357477D9494DC4BE654AEA05">
    <w:name w:val="28E3E3AA3357477D9494DC4BE654AEA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1">
    <w:name w:val="A6D409AFEE20493088E92FC3ED4191B1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1">
    <w:name w:val="AEDBE3D06EF647D0B8266BA0C115F4B31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05C02C9C227948D7813503D7F24543401">
    <w:name w:val="05C02C9C227948D7813503D7F245434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6">
    <w:name w:val="28E3E3AA3357477D9494DC4BE654AEA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2">
    <w:name w:val="A6D409AFEE20493088E92FC3ED4191B1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2">
    <w:name w:val="AEDBE3D06EF647D0B8266BA0C115F4B32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7">
    <w:name w:val="28E3E3AA3357477D9494DC4BE654AEA0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3">
    <w:name w:val="A6D409AFEE20493088E92FC3ED4191B1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65C4ADA76A4155BBCD9C34604941BB">
    <w:name w:val="7965C4ADA76A4155BBCD9C34604941B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B8ED0A5896641299326ADE40E845B40">
    <w:name w:val="8B8ED0A5896641299326ADE40E845B4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3">
    <w:name w:val="AEDBE3D06EF647D0B8266BA0C115F4B33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9A691907659448B581ACE5A35750A8D8">
    <w:name w:val="9A691907659448B581ACE5A35750A8D8"/>
    <w:rsid w:val="00706D07"/>
  </w:style>
  <w:style w:type="paragraph" w:customStyle="1" w:styleId="5CFC1163650B4ADE8FE52ED59A5D3035">
    <w:name w:val="5CFC1163650B4ADE8FE52ED59A5D3035"/>
    <w:rsid w:val="00706D07"/>
  </w:style>
  <w:style w:type="paragraph" w:customStyle="1" w:styleId="288E152C340848CCB18FEF8952504EAC">
    <w:name w:val="288E152C340848CCB18FEF8952504EAC"/>
    <w:rsid w:val="00706D07"/>
  </w:style>
  <w:style w:type="paragraph" w:customStyle="1" w:styleId="F018CBBBCE6B4159BD3E8290F03F7172">
    <w:name w:val="F018CBBBCE6B4159BD3E8290F03F7172"/>
    <w:rsid w:val="00706D07"/>
  </w:style>
  <w:style w:type="paragraph" w:customStyle="1" w:styleId="28E3E3AA3357477D9494DC4BE654AEA08">
    <w:name w:val="28E3E3AA3357477D9494DC4BE654AEA0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4">
    <w:name w:val="A6D409AFEE20493088E92FC3ED4191B1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65C4ADA76A4155BBCD9C34604941BB1">
    <w:name w:val="7965C4ADA76A4155BBCD9C34604941B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4">
    <w:name w:val="AEDBE3D06EF647D0B8266BA0C115F4B34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9">
    <w:name w:val="28E3E3AA3357477D9494DC4BE654AEA0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5">
    <w:name w:val="A6D409AFEE20493088E92FC3ED4191B1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">
    <w:name w:val="8CFA536996B545BCAEAC30808623BB3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5">
    <w:name w:val="AEDBE3D06EF647D0B8266BA0C115F4B35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28E3E3AA3357477D9494DC4BE654AEA010">
    <w:name w:val="28E3E3AA3357477D9494DC4BE654AEA01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6">
    <w:name w:val="A6D409AFEE20493088E92FC3ED4191B1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1">
    <w:name w:val="8CFA536996B545BCAEAC30808623BB3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DBE3D06EF647D0B8266BA0C115F4B36">
    <w:name w:val="AEDBE3D06EF647D0B8266BA0C115F4B36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C6E1EC62DE35423FBF0BF012C84EECD1">
    <w:name w:val="C6E1EC62DE35423FBF0BF012C84EECD1"/>
    <w:rsid w:val="00706D07"/>
  </w:style>
  <w:style w:type="paragraph" w:customStyle="1" w:styleId="E4A205A90E064B32B1A8D0307C533A78">
    <w:name w:val="E4A205A90E064B32B1A8D0307C533A78"/>
    <w:rsid w:val="00706D07"/>
  </w:style>
  <w:style w:type="paragraph" w:customStyle="1" w:styleId="AA84B4D24505462CBAFDF3969CBA019C">
    <w:name w:val="AA84B4D24505462CBAFDF3969CBA019C"/>
    <w:rsid w:val="00706D07"/>
  </w:style>
  <w:style w:type="paragraph" w:customStyle="1" w:styleId="373A379516DA4FBE9C6ADA0EF3452800">
    <w:name w:val="373A379516DA4FBE9C6ADA0EF3452800"/>
    <w:rsid w:val="00706D07"/>
  </w:style>
  <w:style w:type="paragraph" w:customStyle="1" w:styleId="AC23D366B5114FB39DBB80818DEF3DC6">
    <w:name w:val="AC23D366B5114FB39DBB80818DEF3DC6"/>
    <w:rsid w:val="00706D07"/>
  </w:style>
  <w:style w:type="paragraph" w:customStyle="1" w:styleId="0848A9856DA04CA99EF685A4DA83B82A">
    <w:name w:val="0848A9856DA04CA99EF685A4DA83B82A"/>
    <w:rsid w:val="00706D07"/>
  </w:style>
  <w:style w:type="paragraph" w:customStyle="1" w:styleId="AF5DAF770E6043F095857D97B2674902">
    <w:name w:val="AF5DAF770E6043F095857D97B2674902"/>
    <w:rsid w:val="00706D07"/>
  </w:style>
  <w:style w:type="paragraph" w:customStyle="1" w:styleId="67D87D203BF64B41BDAC551A671317FA">
    <w:name w:val="67D87D203BF64B41BDAC551A671317FA"/>
    <w:rsid w:val="00706D07"/>
  </w:style>
  <w:style w:type="paragraph" w:customStyle="1" w:styleId="449FA919CF614394BA03DEE5724825D6">
    <w:name w:val="449FA919CF614394BA03DEE5724825D6"/>
    <w:rsid w:val="00706D07"/>
  </w:style>
  <w:style w:type="paragraph" w:customStyle="1" w:styleId="4A88D367E5F1472A9F1CD4D942821E86">
    <w:name w:val="4A88D367E5F1472A9F1CD4D942821E86"/>
    <w:rsid w:val="00706D07"/>
  </w:style>
  <w:style w:type="paragraph" w:customStyle="1" w:styleId="DE42F412D33148CB8CEAEC93BCC730F0">
    <w:name w:val="DE42F412D33148CB8CEAEC93BCC730F0"/>
    <w:rsid w:val="00706D07"/>
  </w:style>
  <w:style w:type="paragraph" w:customStyle="1" w:styleId="1C3A47E384044EA982079742FA7028C9">
    <w:name w:val="1C3A47E384044EA982079742FA7028C9"/>
    <w:rsid w:val="00706D07"/>
  </w:style>
  <w:style w:type="paragraph" w:customStyle="1" w:styleId="28E3E3AA3357477D9494DC4BE654AEA011">
    <w:name w:val="28E3E3AA3357477D9494DC4BE654AEA0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7">
    <w:name w:val="A6D409AFEE20493088E92FC3ED4191B1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12">
    <w:name w:val="28E3E3AA3357477D9494DC4BE654AEA0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8">
    <w:name w:val="A6D409AFEE20493088E92FC3ED4191B1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2">
    <w:name w:val="8CFA536996B545BCAEAC30808623BB3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13">
    <w:name w:val="28E3E3AA3357477D9494DC4BE654AEA0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19">
    <w:name w:val="A6D409AFEE20493088E92FC3ED4191B1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3">
    <w:name w:val="8CFA536996B545BCAEAC30808623BB3F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1E8D3E3159488480706E41E035E1DC">
    <w:name w:val="FD1E8D3E3159488480706E41E035E1DC"/>
    <w:rsid w:val="00706D07"/>
  </w:style>
  <w:style w:type="paragraph" w:customStyle="1" w:styleId="3A82831CCFBE4FF9A6E741971B802129">
    <w:name w:val="3A82831CCFBE4FF9A6E741971B802129"/>
    <w:rsid w:val="00706D07"/>
  </w:style>
  <w:style w:type="paragraph" w:customStyle="1" w:styleId="801529F849F44388B9C67EA392DEDC99">
    <w:name w:val="801529F849F44388B9C67EA392DEDC99"/>
    <w:rsid w:val="00706D07"/>
  </w:style>
  <w:style w:type="paragraph" w:customStyle="1" w:styleId="3EDBE609597D4DAAB8F435F408A0AEB3">
    <w:name w:val="3EDBE609597D4DAAB8F435F408A0AEB3"/>
    <w:rsid w:val="00706D07"/>
  </w:style>
  <w:style w:type="paragraph" w:customStyle="1" w:styleId="A11ED391476746098B31809C4D5749FC">
    <w:name w:val="A11ED391476746098B31809C4D5749FC"/>
    <w:rsid w:val="00706D07"/>
  </w:style>
  <w:style w:type="paragraph" w:customStyle="1" w:styleId="28E3E3AA3357477D9494DC4BE654AEA014">
    <w:name w:val="28E3E3AA3357477D9494DC4BE654AEA0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0">
    <w:name w:val="A6D409AFEE20493088E92FC3ED4191B12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4">
    <w:name w:val="8CFA536996B545BCAEAC30808623BB3F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00E1BB8072F4A80803E1F7CD967D5D8">
    <w:name w:val="F00E1BB8072F4A80803E1F7CD967D5D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A887D704024B8EAF954890F81BFD37">
    <w:name w:val="A2A887D704024B8EAF954890F81BFD3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A1C11BD0334B91B915E0D20EFEF043">
    <w:name w:val="CBA1C11BD0334B91B915E0D20EFEF043"/>
    <w:rsid w:val="00706D07"/>
  </w:style>
  <w:style w:type="paragraph" w:customStyle="1" w:styleId="17FA3620C8C14584B29BD431535E74F8">
    <w:name w:val="17FA3620C8C14584B29BD431535E74F8"/>
    <w:rsid w:val="00706D07"/>
  </w:style>
  <w:style w:type="paragraph" w:customStyle="1" w:styleId="7B787209B72C4D049B6AB534A07A2FBC">
    <w:name w:val="7B787209B72C4D049B6AB534A07A2FBC"/>
    <w:rsid w:val="00706D07"/>
  </w:style>
  <w:style w:type="paragraph" w:customStyle="1" w:styleId="2A31A7128DB447AB891DED06CA3C8A48">
    <w:name w:val="2A31A7128DB447AB891DED06CA3C8A48"/>
    <w:rsid w:val="00706D07"/>
  </w:style>
  <w:style w:type="paragraph" w:customStyle="1" w:styleId="28E3E3AA3357477D9494DC4BE654AEA015">
    <w:name w:val="28E3E3AA3357477D9494DC4BE654AEA0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1">
    <w:name w:val="A6D409AFEE20493088E92FC3ED4191B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FA536996B545BCAEAC30808623BB3F5">
    <w:name w:val="8CFA536996B545BCAEAC30808623BB3F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644B06DAA334BB9BD502D301AEC01F0">
    <w:name w:val="C644B06DAA334BB9BD502D301AEC01F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C942C6DCDB4BA98DFE63DDE56F8AA8">
    <w:name w:val="09C942C6DCDB4BA98DFE63DDE56F8AA8"/>
    <w:rsid w:val="00706D07"/>
  </w:style>
  <w:style w:type="paragraph" w:customStyle="1" w:styleId="BBB2B8B2F93B4B848FAF74613915087F">
    <w:name w:val="BBB2B8B2F93B4B848FAF74613915087F"/>
    <w:rsid w:val="00706D07"/>
  </w:style>
  <w:style w:type="paragraph" w:customStyle="1" w:styleId="0F025B5C0DB5455BAAFCA2047B60AF15">
    <w:name w:val="0F025B5C0DB5455BAAFCA2047B60AF15"/>
    <w:rsid w:val="00706D07"/>
  </w:style>
  <w:style w:type="paragraph" w:customStyle="1" w:styleId="8341549DB89E4C889BBE064ABA6D1B54">
    <w:name w:val="8341549DB89E4C889BBE064ABA6D1B54"/>
    <w:rsid w:val="00706D07"/>
  </w:style>
  <w:style w:type="paragraph" w:customStyle="1" w:styleId="28E3E3AA3357477D9494DC4BE654AEA016">
    <w:name w:val="28E3E3AA3357477D9494DC4BE654AEA0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2">
    <w:name w:val="A6D409AFEE20493088E92FC3ED4191B1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B2B8B2F93B4B848FAF74613915087F1">
    <w:name w:val="BBB2B8B2F93B4B848FAF74613915087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5FA3E48AB0B424CA34180EEFCDB0BA9">
    <w:name w:val="B5FA3E48AB0B424CA34180EEFCDB0BA9"/>
    <w:rsid w:val="00706D07"/>
  </w:style>
  <w:style w:type="paragraph" w:customStyle="1" w:styleId="A27D15BAFA42450F8BC05DD9A106983A">
    <w:name w:val="A27D15BAFA42450F8BC05DD9A106983A"/>
    <w:rsid w:val="00706D07"/>
  </w:style>
  <w:style w:type="paragraph" w:customStyle="1" w:styleId="EBBE70BB598E4B49AA28A0B941A87950">
    <w:name w:val="EBBE70BB598E4B49AA28A0B941A87950"/>
    <w:rsid w:val="00706D07"/>
  </w:style>
  <w:style w:type="paragraph" w:customStyle="1" w:styleId="28E3E3AA3357477D9494DC4BE654AEA017">
    <w:name w:val="28E3E3AA3357477D9494DC4BE654AEA0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3">
    <w:name w:val="A6D409AFEE20493088E92FC3ED4191B1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B2B8B2F93B4B848FAF74613915087F2">
    <w:name w:val="BBB2B8B2F93B4B848FAF74613915087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C9A2EFEE524E4EB7AA01F97548E823">
    <w:name w:val="AFC9A2EFEE524E4EB7AA01F97548E823"/>
    <w:rsid w:val="00706D07"/>
  </w:style>
  <w:style w:type="paragraph" w:customStyle="1" w:styleId="D9888B35AAB24028BFFD99E1421B7B49">
    <w:name w:val="D9888B35AAB24028BFFD99E1421B7B49"/>
    <w:rsid w:val="00706D07"/>
  </w:style>
  <w:style w:type="paragraph" w:customStyle="1" w:styleId="2D7815A4B05B44C2AB9C8D348C6F5566">
    <w:name w:val="2D7815A4B05B44C2AB9C8D348C6F5566"/>
    <w:rsid w:val="00706D07"/>
  </w:style>
  <w:style w:type="paragraph" w:customStyle="1" w:styleId="B4A87D8051EE4A0794A6B3FE4EC0F67B">
    <w:name w:val="B4A87D8051EE4A0794A6B3FE4EC0F67B"/>
    <w:rsid w:val="00706D07"/>
  </w:style>
  <w:style w:type="paragraph" w:customStyle="1" w:styleId="4540776EBCCE4FB48949074AA0327A59">
    <w:name w:val="4540776EBCCE4FB48949074AA0327A59"/>
    <w:rsid w:val="00706D07"/>
  </w:style>
  <w:style w:type="paragraph" w:customStyle="1" w:styleId="B6ECDD3F24064DDDB970370EC940E3BC">
    <w:name w:val="B6ECDD3F24064DDDB970370EC940E3BC"/>
    <w:rsid w:val="00706D07"/>
  </w:style>
  <w:style w:type="paragraph" w:customStyle="1" w:styleId="99FE8EEA9E1C4CE2B22B864FEF291EFA">
    <w:name w:val="99FE8EEA9E1C4CE2B22B864FEF291EFA"/>
    <w:rsid w:val="00706D07"/>
  </w:style>
  <w:style w:type="paragraph" w:customStyle="1" w:styleId="DFF5A0F50DEB4061A418280149FAAE3F">
    <w:name w:val="DFF5A0F50DEB4061A418280149FAAE3F"/>
    <w:rsid w:val="00706D07"/>
  </w:style>
  <w:style w:type="paragraph" w:customStyle="1" w:styleId="0F9B450E6D5F42F585F565D5D83A626B">
    <w:name w:val="0F9B450E6D5F42F585F565D5D83A626B"/>
    <w:rsid w:val="00706D07"/>
  </w:style>
  <w:style w:type="paragraph" w:customStyle="1" w:styleId="88D63CFC91B0432795AA8FACA32C1E9F">
    <w:name w:val="88D63CFC91B0432795AA8FACA32C1E9F"/>
    <w:rsid w:val="00706D07"/>
  </w:style>
  <w:style w:type="paragraph" w:customStyle="1" w:styleId="00A2A90E306544B7B746BE6A824EB9C0">
    <w:name w:val="00A2A90E306544B7B746BE6A824EB9C0"/>
    <w:rsid w:val="00706D07"/>
  </w:style>
  <w:style w:type="paragraph" w:customStyle="1" w:styleId="C299D387A6804A9DBFF759D244F602D9">
    <w:name w:val="C299D387A6804A9DBFF759D244F602D9"/>
    <w:rsid w:val="00706D07"/>
  </w:style>
  <w:style w:type="paragraph" w:customStyle="1" w:styleId="E931608EBD104C069052464DD3B5C9B3">
    <w:name w:val="E931608EBD104C069052464DD3B5C9B3"/>
    <w:rsid w:val="00706D07"/>
  </w:style>
  <w:style w:type="paragraph" w:customStyle="1" w:styleId="C6BDF061E2F44015896A69B6C00584B9">
    <w:name w:val="C6BDF061E2F44015896A69B6C00584B9"/>
    <w:rsid w:val="00706D07"/>
  </w:style>
  <w:style w:type="paragraph" w:customStyle="1" w:styleId="28E3E3AA3357477D9494DC4BE654AEA018">
    <w:name w:val="28E3E3AA3357477D9494DC4BE654AEA01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4">
    <w:name w:val="A6D409AFEE20493088E92FC3ED4191B1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1">
    <w:name w:val="99FE8EEA9E1C4CE2B22B864FEF291EF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4A14EDDE8C408B80D1033969F46E61">
    <w:name w:val="904A14EDDE8C408B80D1033969F46E61"/>
    <w:rsid w:val="00706D07"/>
  </w:style>
  <w:style w:type="paragraph" w:customStyle="1" w:styleId="C5E39B5141BA46B9B570C1DBD0FDE91F">
    <w:name w:val="C5E39B5141BA46B9B570C1DBD0FDE91F"/>
    <w:rsid w:val="00706D07"/>
  </w:style>
  <w:style w:type="paragraph" w:customStyle="1" w:styleId="C0EBED924AEE413396B76375BC5157AC">
    <w:name w:val="C0EBED924AEE413396B76375BC5157AC"/>
    <w:rsid w:val="00706D07"/>
  </w:style>
  <w:style w:type="paragraph" w:customStyle="1" w:styleId="82219C57DA6E47D884C610F4DE041112">
    <w:name w:val="82219C57DA6E47D884C610F4DE041112"/>
    <w:rsid w:val="00706D07"/>
  </w:style>
  <w:style w:type="paragraph" w:customStyle="1" w:styleId="28E3E3AA3357477D9494DC4BE654AEA019">
    <w:name w:val="28E3E3AA3357477D9494DC4BE654AEA01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5">
    <w:name w:val="A6D409AFEE20493088E92FC3ED4191B12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2">
    <w:name w:val="99FE8EEA9E1C4CE2B22B864FEF291EF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A6C5C9515FD486ABD280029FEDDB8DC">
    <w:name w:val="1A6C5C9515FD486ABD280029FEDDB8DC"/>
    <w:rsid w:val="00706D07"/>
  </w:style>
  <w:style w:type="paragraph" w:customStyle="1" w:styleId="3097C639F9F843F2B57EE47AD530CE4D">
    <w:name w:val="3097C639F9F843F2B57EE47AD530CE4D"/>
    <w:rsid w:val="00706D07"/>
  </w:style>
  <w:style w:type="paragraph" w:customStyle="1" w:styleId="A566DE78D6AB4689AC4D198FC6858930">
    <w:name w:val="A566DE78D6AB4689AC4D198FC6858930"/>
    <w:rsid w:val="00706D07"/>
  </w:style>
  <w:style w:type="paragraph" w:customStyle="1" w:styleId="2F7799E1DAC74E9998B5CD30ABA10FC8">
    <w:name w:val="2F7799E1DAC74E9998B5CD30ABA10FC8"/>
    <w:rsid w:val="00706D07"/>
  </w:style>
  <w:style w:type="paragraph" w:customStyle="1" w:styleId="9EB5EB22B548488F921A76A91BD1BEEC">
    <w:name w:val="9EB5EB22B548488F921A76A91BD1BEEC"/>
    <w:rsid w:val="00706D07"/>
  </w:style>
  <w:style w:type="paragraph" w:customStyle="1" w:styleId="6041A5F56AB744E4B3B875F99DCCE972">
    <w:name w:val="6041A5F56AB744E4B3B875F99DCCE972"/>
    <w:rsid w:val="00706D07"/>
  </w:style>
  <w:style w:type="paragraph" w:customStyle="1" w:styleId="D72777892B3249E2B2C6E112FFDDD094">
    <w:name w:val="D72777892B3249E2B2C6E112FFDDD094"/>
    <w:rsid w:val="00706D07"/>
  </w:style>
  <w:style w:type="paragraph" w:customStyle="1" w:styleId="2F55FE7E6CDF46FF9E7F526F02CCC48A">
    <w:name w:val="2F55FE7E6CDF46FF9E7F526F02CCC48A"/>
    <w:rsid w:val="00706D07"/>
  </w:style>
  <w:style w:type="paragraph" w:customStyle="1" w:styleId="3F07204F72254B73B92E44F50C241464">
    <w:name w:val="3F07204F72254B73B92E44F50C241464"/>
    <w:rsid w:val="00706D07"/>
  </w:style>
  <w:style w:type="paragraph" w:customStyle="1" w:styleId="48B7BE67A60F4B99BA397CBA4BF26BDE">
    <w:name w:val="48B7BE67A60F4B99BA397CBA4BF26BDE"/>
    <w:rsid w:val="00706D07"/>
  </w:style>
  <w:style w:type="paragraph" w:customStyle="1" w:styleId="18489610D13641238E6B7818966189CC">
    <w:name w:val="18489610D13641238E6B7818966189CC"/>
    <w:rsid w:val="00706D07"/>
  </w:style>
  <w:style w:type="paragraph" w:customStyle="1" w:styleId="28E3E3AA3357477D9494DC4BE654AEA020">
    <w:name w:val="28E3E3AA3357477D9494DC4BE654AEA02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6">
    <w:name w:val="A6D409AFEE20493088E92FC3ED4191B12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9FE8EEA9E1C4CE2B22B864FEF291EFA3">
    <w:name w:val="99FE8EEA9E1C4CE2B22B864FEF291EF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1">
    <w:name w:val="6041A5F56AB744E4B3B875F99DCCE9721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1">
    <w:name w:val="D72777892B3249E2B2C6E112FFDDD0941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1">
    <w:name w:val="2F55FE7E6CDF46FF9E7F526F02CCC48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E3E3AA3357477D9494DC4BE654AEA021">
    <w:name w:val="28E3E3AA3357477D9494DC4BE654AEA0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7">
    <w:name w:val="A6D409AFEE20493088E92FC3ED4191B12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2">
    <w:name w:val="6041A5F56AB744E4B3B875F99DCCE9722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2">
    <w:name w:val="D72777892B3249E2B2C6E112FFDDD0942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2">
    <w:name w:val="2F55FE7E6CDF46FF9E7F526F02CCC48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6EAAE753314A77BB7A062784D072C6">
    <w:name w:val="476EAAE753314A77BB7A062784D072C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4B788F26CA242819CF1667C12AD8B78">
    <w:name w:val="54B788F26CA242819CF1667C12AD8B7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511D0957AE0474DAD86149D7A937AF3">
    <w:name w:val="7511D0957AE0474DAD86149D7A937AF3"/>
    <w:rsid w:val="00706D07"/>
  </w:style>
  <w:style w:type="paragraph" w:customStyle="1" w:styleId="DB22E0FA39C7471A92DDA62B043A6061">
    <w:name w:val="DB22E0FA39C7471A92DDA62B043A6061"/>
    <w:rsid w:val="00706D07"/>
  </w:style>
  <w:style w:type="paragraph" w:customStyle="1" w:styleId="0BDBDCF58364458280DFC7FF6DB4649D">
    <w:name w:val="0BDBDCF58364458280DFC7FF6DB4649D"/>
    <w:rsid w:val="00706D07"/>
  </w:style>
  <w:style w:type="paragraph" w:customStyle="1" w:styleId="05E775AD22CC45B58ACDF94D9D5544E8">
    <w:name w:val="05E775AD22CC45B58ACDF94D9D5544E8"/>
    <w:rsid w:val="00706D07"/>
  </w:style>
  <w:style w:type="paragraph" w:customStyle="1" w:styleId="8FD987267C674A6B838BDB057B2A181F">
    <w:name w:val="8FD987267C674A6B838BDB057B2A181F"/>
    <w:rsid w:val="00706D07"/>
  </w:style>
  <w:style w:type="paragraph" w:customStyle="1" w:styleId="89C71D43AECF4213B269E7EC4A81C7B2">
    <w:name w:val="89C71D43AECF4213B269E7EC4A81C7B2"/>
    <w:rsid w:val="00706D07"/>
  </w:style>
  <w:style w:type="paragraph" w:customStyle="1" w:styleId="769B1299FA594114BB9C73037444B1ED">
    <w:name w:val="769B1299FA594114BB9C73037444B1ED"/>
    <w:rsid w:val="00706D07"/>
  </w:style>
  <w:style w:type="paragraph" w:customStyle="1" w:styleId="753A6A1013A945CE9570C9D9C91DA15D">
    <w:name w:val="753A6A1013A945CE9570C9D9C91DA15D"/>
    <w:rsid w:val="00706D07"/>
  </w:style>
  <w:style w:type="paragraph" w:customStyle="1" w:styleId="D9BA34FCC63D4E8BBF58EA32FAC95BF1">
    <w:name w:val="D9BA34FCC63D4E8BBF58EA32FAC95BF1"/>
    <w:rsid w:val="00706D07"/>
  </w:style>
  <w:style w:type="paragraph" w:customStyle="1" w:styleId="28E3E3AA3357477D9494DC4BE654AEA022">
    <w:name w:val="28E3E3AA3357477D9494DC4BE654AEA0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8">
    <w:name w:val="A6D409AFEE20493088E92FC3ED4191B12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3">
    <w:name w:val="6041A5F56AB744E4B3B875F99DCCE9723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3">
    <w:name w:val="D72777892B3249E2B2C6E112FFDDD0943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3">
    <w:name w:val="2F55FE7E6CDF46FF9E7F526F02CCC48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">
    <w:name w:val="4314337C949E4C6EADCB90787B39DBCE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">
    <w:name w:val="898E5DCBC9B447F0B8D20A8150F9CE7E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976EFA5C54F91B31F5C5AEB96AED2">
    <w:name w:val="E13976EFA5C54F91B31F5C5AEB96AED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E0C87C89A4C81AD719D88588F2647">
    <w:name w:val="76EE0C87C89A4C81AD719D88588F2647"/>
    <w:rsid w:val="00706D07"/>
  </w:style>
  <w:style w:type="paragraph" w:customStyle="1" w:styleId="993550088160425F9FB77F425D00C13E">
    <w:name w:val="993550088160425F9FB77F425D00C13E"/>
    <w:rsid w:val="00706D07"/>
  </w:style>
  <w:style w:type="paragraph" w:customStyle="1" w:styleId="C94EE6A3562A46218CE0B28E3F3C5B10">
    <w:name w:val="C94EE6A3562A46218CE0B28E3F3C5B10"/>
    <w:rsid w:val="00706D07"/>
  </w:style>
  <w:style w:type="paragraph" w:customStyle="1" w:styleId="81DA197DD706419C9346B510F882CB7F">
    <w:name w:val="81DA197DD706419C9346B510F882CB7F"/>
    <w:rsid w:val="00706D07"/>
  </w:style>
  <w:style w:type="paragraph" w:customStyle="1" w:styleId="656436F6CD1F4BE491A3A9F4CB52685E">
    <w:name w:val="656436F6CD1F4BE491A3A9F4CB52685E"/>
    <w:rsid w:val="00706D07"/>
  </w:style>
  <w:style w:type="paragraph" w:customStyle="1" w:styleId="444B12FDE6714D3EA1E46E318FD36F0C">
    <w:name w:val="444B12FDE6714D3EA1E46E318FD36F0C"/>
    <w:rsid w:val="00706D07"/>
  </w:style>
  <w:style w:type="paragraph" w:customStyle="1" w:styleId="1623939E490A4614B215FAC9AE152622">
    <w:name w:val="1623939E490A4614B215FAC9AE152622"/>
    <w:rsid w:val="00706D07"/>
  </w:style>
  <w:style w:type="paragraph" w:customStyle="1" w:styleId="E340CCB64E554AD797F6C5AC8A311616">
    <w:name w:val="E340CCB64E554AD797F6C5AC8A311616"/>
    <w:rsid w:val="00706D07"/>
  </w:style>
  <w:style w:type="paragraph" w:customStyle="1" w:styleId="D29231AFA5A7467BAF98CE1F55E453F4">
    <w:name w:val="D29231AFA5A7467BAF98CE1F55E453F4"/>
    <w:rsid w:val="00706D07"/>
  </w:style>
  <w:style w:type="paragraph" w:customStyle="1" w:styleId="E277C36F8C8A4589A6FC0EF6AC4E0CEF">
    <w:name w:val="E277C36F8C8A4589A6FC0EF6AC4E0CEF"/>
    <w:rsid w:val="00706D07"/>
  </w:style>
  <w:style w:type="paragraph" w:customStyle="1" w:styleId="1121BA57EA7A4CE7AB035DF709BDF082">
    <w:name w:val="1121BA57EA7A4CE7AB035DF709BDF082"/>
    <w:rsid w:val="00706D07"/>
  </w:style>
  <w:style w:type="paragraph" w:customStyle="1" w:styleId="0448711E4FA047959B76A7ACF0271C68">
    <w:name w:val="0448711E4FA047959B76A7ACF0271C68"/>
    <w:rsid w:val="00706D07"/>
  </w:style>
  <w:style w:type="paragraph" w:customStyle="1" w:styleId="28E3E3AA3357477D9494DC4BE654AEA023">
    <w:name w:val="28E3E3AA3357477D9494DC4BE654AEA0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29">
    <w:name w:val="A6D409AFEE20493088E92FC3ED4191B12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4">
    <w:name w:val="6041A5F56AB744E4B3B875F99DCCE9724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4">
    <w:name w:val="D72777892B3249E2B2C6E112FFDDD0944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4">
    <w:name w:val="2F55FE7E6CDF46FF9E7F526F02CCC48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1">
    <w:name w:val="4314337C949E4C6EADCB90787B39DBCE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1">
    <w:name w:val="898E5DCBC9B447F0B8D20A8150F9CE7E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D0F1968A7844A78B3A24F545BFA2143">
    <w:name w:val="DD0F1968A7844A78B3A24F545BFA2143"/>
    <w:rsid w:val="00706D07"/>
  </w:style>
  <w:style w:type="paragraph" w:customStyle="1" w:styleId="4DEC40C44EAA42EF8451443F25960364">
    <w:name w:val="4DEC40C44EAA42EF8451443F25960364"/>
    <w:rsid w:val="00706D07"/>
  </w:style>
  <w:style w:type="paragraph" w:customStyle="1" w:styleId="6EDA5893EE2E41E0958D2C814F4D6292">
    <w:name w:val="6EDA5893EE2E41E0958D2C814F4D6292"/>
    <w:rsid w:val="00706D07"/>
  </w:style>
  <w:style w:type="paragraph" w:customStyle="1" w:styleId="709228B2569B4F9DBD5CFA4C518DCF2E">
    <w:name w:val="709228B2569B4F9DBD5CFA4C518DCF2E"/>
    <w:rsid w:val="00706D07"/>
  </w:style>
  <w:style w:type="paragraph" w:customStyle="1" w:styleId="D8C59828A50F478BB92A04E8A8E15122">
    <w:name w:val="D8C59828A50F478BB92A04E8A8E15122"/>
    <w:rsid w:val="00706D07"/>
  </w:style>
  <w:style w:type="paragraph" w:customStyle="1" w:styleId="05E976A0742241998616334D4F28EBE0">
    <w:name w:val="05E976A0742241998616334D4F28EBE0"/>
    <w:rsid w:val="00706D07"/>
  </w:style>
  <w:style w:type="paragraph" w:customStyle="1" w:styleId="CD28C2DC4E76444A8368E2F7D361E058">
    <w:name w:val="CD28C2DC4E76444A8368E2F7D361E058"/>
    <w:rsid w:val="00706D07"/>
  </w:style>
  <w:style w:type="paragraph" w:customStyle="1" w:styleId="624B3308A8694FF0B6D4622489AFE9A1">
    <w:name w:val="624B3308A8694FF0B6D4622489AFE9A1"/>
    <w:rsid w:val="00706D07"/>
  </w:style>
  <w:style w:type="paragraph" w:customStyle="1" w:styleId="AC8DB5F6CF1D4777BE8C78F4B5C13B49">
    <w:name w:val="AC8DB5F6CF1D4777BE8C78F4B5C13B49"/>
    <w:rsid w:val="00706D07"/>
  </w:style>
  <w:style w:type="paragraph" w:customStyle="1" w:styleId="5521332FEB004ED9BC259BB3CAF8A9A1">
    <w:name w:val="5521332FEB004ED9BC259BB3CAF8A9A1"/>
    <w:rsid w:val="00706D07"/>
  </w:style>
  <w:style w:type="paragraph" w:customStyle="1" w:styleId="F24E72EC63DD4F5294C26C0B27164826">
    <w:name w:val="F24E72EC63DD4F5294C26C0B27164826"/>
    <w:rsid w:val="00706D07"/>
  </w:style>
  <w:style w:type="paragraph" w:customStyle="1" w:styleId="68142100F45B4FB79816DB0CD3F80240">
    <w:name w:val="68142100F45B4FB79816DB0CD3F80240"/>
    <w:rsid w:val="00706D07"/>
  </w:style>
  <w:style w:type="paragraph" w:customStyle="1" w:styleId="17EFFB2933F24DF2AEEFCE727BE41AE9">
    <w:name w:val="17EFFB2933F24DF2AEEFCE727BE41AE9"/>
    <w:rsid w:val="00706D07"/>
  </w:style>
  <w:style w:type="paragraph" w:customStyle="1" w:styleId="44909669B47E406F8DA6DEA1A053E312">
    <w:name w:val="44909669B47E406F8DA6DEA1A053E312"/>
    <w:rsid w:val="00706D07"/>
  </w:style>
  <w:style w:type="paragraph" w:customStyle="1" w:styleId="30A97CAACC7544E594B5EA8755A5DBB8">
    <w:name w:val="30A97CAACC7544E594B5EA8755A5DBB8"/>
    <w:rsid w:val="00706D07"/>
  </w:style>
  <w:style w:type="paragraph" w:customStyle="1" w:styleId="95ECC5BE2C464C38935ED5DA6A673A4F">
    <w:name w:val="95ECC5BE2C464C38935ED5DA6A673A4F"/>
    <w:rsid w:val="00706D07"/>
  </w:style>
  <w:style w:type="paragraph" w:customStyle="1" w:styleId="28E3E3AA3357477D9494DC4BE654AEA024">
    <w:name w:val="28E3E3AA3357477D9494DC4BE654AEA0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D409AFEE20493088E92FC3ED4191B130">
    <w:name w:val="A6D409AFEE20493088E92FC3ED4191B130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909669B47E406F8DA6DEA1A053E3121">
    <w:name w:val="44909669B47E406F8DA6DEA1A053E3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A97CAACC7544E594B5EA8755A5DBB81">
    <w:name w:val="30A97CAACC7544E594B5EA8755A5DBB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41A5F56AB744E4B3B875F99DCCE9725">
    <w:name w:val="6041A5F56AB744E4B3B875F99DCCE9725"/>
    <w:rsid w:val="00706D0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customStyle="1" w:styleId="D72777892B3249E2B2C6E112FFDDD0945">
    <w:name w:val="D72777892B3249E2B2C6E112FFDDD0945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5FE7E6CDF46FF9E7F526F02CCC48A5">
    <w:name w:val="2F55FE7E6CDF46FF9E7F526F02CCC48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14337C949E4C6EADCB90787B39DBCE2">
    <w:name w:val="4314337C949E4C6EADCB90787B39DBCE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8E5DCBC9B447F0B8D20A8150F9CE7E2">
    <w:name w:val="898E5DCBC9B447F0B8D20A8150F9CE7E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3982E1779846C48086C40092C99A9B">
    <w:name w:val="4E3982E1779846C48086C40092C99A9B"/>
    <w:rsid w:val="00706D07"/>
  </w:style>
  <w:style w:type="paragraph" w:customStyle="1" w:styleId="BAA4170744DA472F9344B3EDD08D7823">
    <w:name w:val="BAA4170744DA472F9344B3EDD08D7823"/>
    <w:rsid w:val="00706D07"/>
  </w:style>
  <w:style w:type="paragraph" w:customStyle="1" w:styleId="967E3B6EBF00443EAE7012EAA7639849">
    <w:name w:val="967E3B6EBF00443EAE7012EAA7639849"/>
    <w:rsid w:val="00706D07"/>
  </w:style>
  <w:style w:type="paragraph" w:customStyle="1" w:styleId="92DAC53A908F451A83B98840C008CC65">
    <w:name w:val="92DAC53A908F451A83B98840C008CC65"/>
    <w:rsid w:val="00706D07"/>
  </w:style>
  <w:style w:type="paragraph" w:customStyle="1" w:styleId="90C59DE2664B4C51B154395BC6621B82">
    <w:name w:val="90C59DE2664B4C51B154395BC6621B82"/>
    <w:rsid w:val="00706D07"/>
  </w:style>
  <w:style w:type="paragraph" w:customStyle="1" w:styleId="1EC7F40CCFDA4D0690D28A755313D00C">
    <w:name w:val="1EC7F40CCFDA4D0690D28A755313D00C"/>
    <w:rsid w:val="00706D07"/>
  </w:style>
  <w:style w:type="paragraph" w:customStyle="1" w:styleId="965FAE56A26746A4BF3C50689B709987">
    <w:name w:val="965FAE56A26746A4BF3C50689B709987"/>
    <w:rsid w:val="00706D07"/>
  </w:style>
  <w:style w:type="paragraph" w:customStyle="1" w:styleId="95F2FCC8F85A40389BA7189935F695B6">
    <w:name w:val="95F2FCC8F85A40389BA7189935F695B6"/>
    <w:rsid w:val="00706D07"/>
  </w:style>
  <w:style w:type="paragraph" w:customStyle="1" w:styleId="3B7CB477679949D880C4B0433DBC66C0">
    <w:name w:val="3B7CB477679949D880C4B0433DBC66C0"/>
    <w:rsid w:val="00706D07"/>
  </w:style>
  <w:style w:type="paragraph" w:customStyle="1" w:styleId="7C746D5019E645B4B560A7C25E563551">
    <w:name w:val="7C746D5019E645B4B560A7C25E563551"/>
    <w:rsid w:val="00706D07"/>
  </w:style>
  <w:style w:type="paragraph" w:customStyle="1" w:styleId="20DFCD964F5F446CA5FD3EF5DC9E52BB">
    <w:name w:val="20DFCD964F5F446CA5FD3EF5DC9E52BB"/>
    <w:rsid w:val="00706D07"/>
  </w:style>
  <w:style w:type="paragraph" w:customStyle="1" w:styleId="FE35831BB8374C5FA08F4F3482679278">
    <w:name w:val="FE35831BB8374C5FA08F4F3482679278"/>
    <w:rsid w:val="00706D07"/>
  </w:style>
  <w:style w:type="paragraph" w:customStyle="1" w:styleId="C7AB0D75EA9440F49095233756EBC084">
    <w:name w:val="C7AB0D75EA9440F49095233756EBC084"/>
    <w:rsid w:val="00706D07"/>
  </w:style>
  <w:style w:type="paragraph" w:customStyle="1" w:styleId="FD2B046B61A5440DAC23889BD7D3BDA4">
    <w:name w:val="FD2B046B61A5440DAC23889BD7D3BDA4"/>
    <w:rsid w:val="00706D07"/>
  </w:style>
  <w:style w:type="paragraph" w:customStyle="1" w:styleId="FC3AE58CA02D421DB08F86258F8F80DB">
    <w:name w:val="FC3AE58CA02D421DB08F86258F8F80DB"/>
    <w:rsid w:val="00706D07"/>
  </w:style>
  <w:style w:type="paragraph" w:customStyle="1" w:styleId="BA9E058CD8B44952AB10334128CC9332">
    <w:name w:val="BA9E058CD8B44952AB10334128CC9332"/>
    <w:rsid w:val="00706D07"/>
  </w:style>
  <w:style w:type="paragraph" w:customStyle="1" w:styleId="4D3869C586F3422DA32E7B7C33C25FBD">
    <w:name w:val="4D3869C586F3422DA32E7B7C33C25FBD"/>
    <w:rsid w:val="00706D07"/>
  </w:style>
  <w:style w:type="paragraph" w:customStyle="1" w:styleId="80A8BC8B184F46818B49D2253D05A219">
    <w:name w:val="80A8BC8B184F46818B49D2253D05A219"/>
    <w:rsid w:val="00706D07"/>
  </w:style>
  <w:style w:type="paragraph" w:customStyle="1" w:styleId="A90F487398D74C799A962C6FE61BA8F1">
    <w:name w:val="A90F487398D74C799A962C6FE61BA8F1"/>
    <w:rsid w:val="00706D07"/>
  </w:style>
  <w:style w:type="paragraph" w:customStyle="1" w:styleId="65572BD6395C44278D69CE6897E50F78">
    <w:name w:val="65572BD6395C44278D69CE6897E50F78"/>
    <w:rsid w:val="00706D07"/>
  </w:style>
  <w:style w:type="paragraph" w:customStyle="1" w:styleId="3226478A0B5F45789E13A53E491E5FD1">
    <w:name w:val="3226478A0B5F45789E13A53E491E5FD1"/>
    <w:rsid w:val="00706D07"/>
  </w:style>
  <w:style w:type="paragraph" w:customStyle="1" w:styleId="3ABE892539B541F6A74FB9281515D660">
    <w:name w:val="3ABE892539B541F6A74FB9281515D660"/>
    <w:rsid w:val="00706D07"/>
  </w:style>
  <w:style w:type="paragraph" w:customStyle="1" w:styleId="EF72F86864C14EC7B54806B13289B25D">
    <w:name w:val="EF72F86864C14EC7B54806B13289B25D"/>
    <w:rsid w:val="00706D07"/>
  </w:style>
  <w:style w:type="paragraph" w:customStyle="1" w:styleId="780AAB147BCE4E229537D19E8B0E1173">
    <w:name w:val="780AAB147BCE4E229537D19E8B0E1173"/>
    <w:rsid w:val="00706D07"/>
  </w:style>
  <w:style w:type="paragraph" w:customStyle="1" w:styleId="3EA74A7D5102406DA7A52882E7DBFD13">
    <w:name w:val="3EA74A7D5102406DA7A52882E7DBFD13"/>
    <w:rsid w:val="00706D07"/>
  </w:style>
  <w:style w:type="paragraph" w:customStyle="1" w:styleId="9B4F7CBBE3644354BD285E0E05C8CAFE">
    <w:name w:val="9B4F7CBBE3644354BD285E0E05C8CAFE"/>
    <w:rsid w:val="00706D07"/>
  </w:style>
  <w:style w:type="paragraph" w:customStyle="1" w:styleId="D436ABF406F5407898258131490DF46A">
    <w:name w:val="D436ABF406F5407898258131490DF46A"/>
    <w:rsid w:val="00706D07"/>
  </w:style>
  <w:style w:type="paragraph" w:customStyle="1" w:styleId="382466ECF5E14626861EA63F0919EBE0">
    <w:name w:val="382466ECF5E14626861EA63F0919EBE0"/>
    <w:rsid w:val="00706D07"/>
  </w:style>
  <w:style w:type="paragraph" w:customStyle="1" w:styleId="F3E01BEEDAAC4BC1A2BCDDFFDDE6DBB1">
    <w:name w:val="F3E01BEEDAAC4BC1A2BCDDFFDDE6DBB1"/>
    <w:rsid w:val="00706D07"/>
  </w:style>
  <w:style w:type="paragraph" w:customStyle="1" w:styleId="63D244A2DFE04D04B45CB55925D7DF85">
    <w:name w:val="63D244A2DFE04D04B45CB55925D7DF85"/>
    <w:rsid w:val="00706D07"/>
  </w:style>
  <w:style w:type="paragraph" w:customStyle="1" w:styleId="C5F2BD26A52C46F78CA3C1D5C49D6C54">
    <w:name w:val="C5F2BD26A52C46F78CA3C1D5C49D6C54"/>
    <w:rsid w:val="00706D07"/>
  </w:style>
  <w:style w:type="paragraph" w:customStyle="1" w:styleId="0804B56CA8184EB1BEF924931FFBBE18">
    <w:name w:val="0804B56CA8184EB1BEF924931FFBBE18"/>
    <w:rsid w:val="00706D07"/>
  </w:style>
  <w:style w:type="paragraph" w:customStyle="1" w:styleId="CF204BE8239144CCB258378820FC3ED0">
    <w:name w:val="CF204BE8239144CCB258378820FC3ED0"/>
    <w:rsid w:val="00706D07"/>
  </w:style>
  <w:style w:type="paragraph" w:customStyle="1" w:styleId="0715DF3355CA4E37BCCDF90AFE1ABC2C">
    <w:name w:val="0715DF3355CA4E37BCCDF90AFE1ABC2C"/>
    <w:rsid w:val="00706D07"/>
  </w:style>
  <w:style w:type="paragraph" w:customStyle="1" w:styleId="B05C28A7D8714C41A47BBB77E7FF2959">
    <w:name w:val="B05C28A7D8714C41A47BBB77E7FF2959"/>
    <w:rsid w:val="00706D07"/>
  </w:style>
  <w:style w:type="paragraph" w:customStyle="1" w:styleId="E6496B24B29B4553B817E03C7A910A4E">
    <w:name w:val="E6496B24B29B4553B817E03C7A910A4E"/>
    <w:rsid w:val="00706D07"/>
  </w:style>
  <w:style w:type="paragraph" w:customStyle="1" w:styleId="F3AE84C7D05F43A58C6A430EEAC31C70">
    <w:name w:val="F3AE84C7D05F43A58C6A430EEAC31C70"/>
    <w:rsid w:val="00706D07"/>
  </w:style>
  <w:style w:type="paragraph" w:customStyle="1" w:styleId="A10C467E1BDD4457AC16B5305079AACD">
    <w:name w:val="A10C467E1BDD4457AC16B5305079AACD"/>
    <w:rsid w:val="00706D07"/>
  </w:style>
  <w:style w:type="paragraph" w:customStyle="1" w:styleId="34F6F891C51F42DDB515FC6E2757B911">
    <w:name w:val="34F6F891C51F42DDB515FC6E2757B911"/>
    <w:rsid w:val="00706D07"/>
  </w:style>
  <w:style w:type="paragraph" w:customStyle="1" w:styleId="440AE857C1B942F3ADC85C2DDC337E22">
    <w:name w:val="440AE857C1B942F3ADC85C2DDC337E22"/>
    <w:rsid w:val="00706D07"/>
  </w:style>
  <w:style w:type="paragraph" w:customStyle="1" w:styleId="C5A3FC724CA74D0FB1B8CE2FC281C528">
    <w:name w:val="C5A3FC724CA74D0FB1B8CE2FC281C528"/>
    <w:rsid w:val="00706D07"/>
  </w:style>
  <w:style w:type="paragraph" w:customStyle="1" w:styleId="F2EAAB03D00A4CCE9A0B50C591696FAD">
    <w:name w:val="F2EAAB03D00A4CCE9A0B50C591696FAD"/>
    <w:rsid w:val="00706D07"/>
  </w:style>
  <w:style w:type="paragraph" w:customStyle="1" w:styleId="17B2D224A74B41A78009522E21140878">
    <w:name w:val="17B2D224A74B41A78009522E21140878"/>
    <w:rsid w:val="00706D07"/>
  </w:style>
  <w:style w:type="paragraph" w:customStyle="1" w:styleId="743621B95BC1495F9487E878EEF40879">
    <w:name w:val="743621B95BC1495F9487E878EEF40879"/>
    <w:rsid w:val="00706D07"/>
  </w:style>
  <w:style w:type="paragraph" w:customStyle="1" w:styleId="8A82657020FC4AF1BE581B5323A6C8BE">
    <w:name w:val="8A82657020FC4AF1BE581B5323A6C8BE"/>
    <w:rsid w:val="00706D07"/>
  </w:style>
  <w:style w:type="paragraph" w:customStyle="1" w:styleId="74024F8ABE464E5C82F2E45ABF24855E">
    <w:name w:val="74024F8ABE464E5C82F2E45ABF24855E"/>
    <w:rsid w:val="00706D07"/>
  </w:style>
  <w:style w:type="paragraph" w:customStyle="1" w:styleId="2E9B54ABD25042ABB723ACDB5EADB0D6">
    <w:name w:val="2E9B54ABD25042ABB723ACDB5EADB0D6"/>
    <w:rsid w:val="00706D07"/>
  </w:style>
  <w:style w:type="paragraph" w:customStyle="1" w:styleId="B811095D2030452AA89A575259888F10">
    <w:name w:val="B811095D2030452AA89A575259888F10"/>
    <w:rsid w:val="00706D07"/>
  </w:style>
  <w:style w:type="paragraph" w:customStyle="1" w:styleId="36BF4192C58F4003A1DBD89EDF9244CE">
    <w:name w:val="36BF4192C58F4003A1DBD89EDF9244CE"/>
    <w:rsid w:val="00706D07"/>
  </w:style>
  <w:style w:type="paragraph" w:customStyle="1" w:styleId="77C82B7F8DA949D8945C0BA7031882FA">
    <w:name w:val="77C82B7F8DA949D8945C0BA7031882FA"/>
    <w:rsid w:val="00706D07"/>
  </w:style>
  <w:style w:type="paragraph" w:customStyle="1" w:styleId="9D8D7449FF6C46E48E8C8F7748C43263">
    <w:name w:val="9D8D7449FF6C46E48E8C8F7748C43263"/>
    <w:rsid w:val="00706D07"/>
  </w:style>
  <w:style w:type="paragraph" w:customStyle="1" w:styleId="92DFBA04998845FC9718F3E49ADDAC73">
    <w:name w:val="92DFBA04998845FC9718F3E49ADDAC73"/>
    <w:rsid w:val="00706D07"/>
  </w:style>
  <w:style w:type="paragraph" w:customStyle="1" w:styleId="15E432BEDAA949948D511DBEBB35D470">
    <w:name w:val="15E432BEDAA949948D511DBEBB35D470"/>
    <w:rsid w:val="00706D07"/>
  </w:style>
  <w:style w:type="paragraph" w:customStyle="1" w:styleId="816FD89E2C4D4A0CA606D37150F4D8EF">
    <w:name w:val="816FD89E2C4D4A0CA606D37150F4D8EF"/>
    <w:rsid w:val="00706D07"/>
  </w:style>
  <w:style w:type="paragraph" w:customStyle="1" w:styleId="8CFD4DDF62604875B18E20E60A3350FF">
    <w:name w:val="8CFD4DDF62604875B18E20E60A3350FF"/>
    <w:rsid w:val="00706D07"/>
  </w:style>
  <w:style w:type="paragraph" w:customStyle="1" w:styleId="F1C0DBFE2AFF4AD28AD9A6B4C8E35778">
    <w:name w:val="F1C0DBFE2AFF4AD28AD9A6B4C8E35778"/>
    <w:rsid w:val="00706D07"/>
  </w:style>
  <w:style w:type="paragraph" w:customStyle="1" w:styleId="237CF710499241A483815733EED06CAC">
    <w:name w:val="237CF710499241A483815733EED06CAC"/>
    <w:rsid w:val="00706D07"/>
  </w:style>
  <w:style w:type="paragraph" w:customStyle="1" w:styleId="9F29E346AF8342F98DF7A34214324214">
    <w:name w:val="9F29E346AF8342F98DF7A34214324214"/>
    <w:rsid w:val="00706D07"/>
  </w:style>
  <w:style w:type="paragraph" w:customStyle="1" w:styleId="02131DDE68AB422A90AC7B653FC7F063">
    <w:name w:val="02131DDE68AB422A90AC7B653FC7F063"/>
    <w:rsid w:val="00706D07"/>
  </w:style>
  <w:style w:type="paragraph" w:customStyle="1" w:styleId="9BBC0CF5FFDC4F629D7DD27B0C056DB6">
    <w:name w:val="9BBC0CF5FFDC4F629D7DD27B0C056DB6"/>
    <w:rsid w:val="00706D07"/>
  </w:style>
  <w:style w:type="paragraph" w:customStyle="1" w:styleId="19427D8208C1438A8852B76804007AAA">
    <w:name w:val="19427D8208C1438A8852B76804007AAA"/>
    <w:rsid w:val="00706D07"/>
  </w:style>
  <w:style w:type="paragraph" w:customStyle="1" w:styleId="CFD8C0707F6147EC862811949A463214">
    <w:name w:val="CFD8C0707F6147EC862811949A463214"/>
    <w:rsid w:val="00706D07"/>
  </w:style>
  <w:style w:type="paragraph" w:customStyle="1" w:styleId="0D31505CD682463C8AA2EE67F5802570">
    <w:name w:val="0D31505CD682463C8AA2EE67F5802570"/>
    <w:rsid w:val="00706D07"/>
  </w:style>
  <w:style w:type="paragraph" w:customStyle="1" w:styleId="80FFF0B17C46477BBD92E28DF2FAF636">
    <w:name w:val="80FFF0B17C46477BBD92E28DF2FAF636"/>
    <w:rsid w:val="00706D07"/>
  </w:style>
  <w:style w:type="paragraph" w:customStyle="1" w:styleId="8F72DF7EBCEE4AABA484CA30FAA7C128">
    <w:name w:val="8F72DF7EBCEE4AABA484CA30FAA7C128"/>
    <w:rsid w:val="00706D07"/>
  </w:style>
  <w:style w:type="paragraph" w:customStyle="1" w:styleId="98C604F44BB648ECBBFAC47FD4E96683">
    <w:name w:val="98C604F44BB648ECBBFAC47FD4E96683"/>
    <w:rsid w:val="00706D07"/>
  </w:style>
  <w:style w:type="paragraph" w:customStyle="1" w:styleId="92AC1B8025164A8992C0D10B99E98B28">
    <w:name w:val="92AC1B8025164A8992C0D10B99E98B28"/>
    <w:rsid w:val="00706D07"/>
  </w:style>
  <w:style w:type="paragraph" w:customStyle="1" w:styleId="F1C0DBFE2AFF4AD28AD9A6B4C8E357781">
    <w:name w:val="F1C0DBFE2AFF4AD28AD9A6B4C8E3577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1">
    <w:name w:val="237CF710499241A483815733EED06CAC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1">
    <w:name w:val="19427D8208C1438A8852B76804007AA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1">
    <w:name w:val="CFD8C0707F6147EC862811949A463214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ADCD19E9664D66ACC3E456FC3FE019">
    <w:name w:val="46ADCD19E9664D66ACC3E456FC3FE019"/>
    <w:rsid w:val="00706D07"/>
  </w:style>
  <w:style w:type="paragraph" w:customStyle="1" w:styleId="3E90870B5139424FB748193EEDF99616">
    <w:name w:val="3E90870B5139424FB748193EEDF99616"/>
    <w:rsid w:val="00706D07"/>
  </w:style>
  <w:style w:type="paragraph" w:customStyle="1" w:styleId="96C34029D96D4869BAFED131EA0AF268">
    <w:name w:val="96C34029D96D4869BAFED131EA0AF268"/>
    <w:rsid w:val="00706D07"/>
  </w:style>
  <w:style w:type="paragraph" w:customStyle="1" w:styleId="A28DF445713242CD932365B2052F36E1">
    <w:name w:val="A28DF445713242CD932365B2052F36E1"/>
    <w:rsid w:val="00706D07"/>
  </w:style>
  <w:style w:type="paragraph" w:customStyle="1" w:styleId="40525C9D93414D1C964F4B6389AD4B45">
    <w:name w:val="40525C9D93414D1C964F4B6389AD4B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2">
    <w:name w:val="F1C0DBFE2AFF4AD28AD9A6B4C8E3577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2">
    <w:name w:val="237CF710499241A483815733EED06CA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">
    <w:name w:val="823A21CA80BD4A1C95D5C5FCE47ED35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">
    <w:name w:val="9A9A6F471D1C467D8419C55B88BAB82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">
    <w:name w:val="106D95F2A3E74B7FB28927945FE0ED3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">
    <w:name w:val="A653B22AF93C4BC68D12CDEAACD3B4FA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">
    <w:name w:val="5EC8832FDB9C42599CF0B9A2E92132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">
    <w:name w:val="E0BA6CA3338A4FD98BA7F71174857D6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">
    <w:name w:val="FD86A0D1D7F74AF1843D35A7E0338E4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2">
    <w:name w:val="19427D8208C1438A8852B76804007AA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2">
    <w:name w:val="CFD8C0707F6147EC862811949A463214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1">
    <w:name w:val="0D31505CD682463C8AA2EE67F580257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">
    <w:name w:val="DC2B3268155A49BD9546628D2FBB2DF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">
    <w:name w:val="0185B18BBA704D0E9629CA6EF316D3E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">
    <w:name w:val="D0B24439925A4F6C98F5FE66581BEA6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">
    <w:name w:val="BC5E835FF98649B3A2EDD6B87CFBA7E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">
    <w:name w:val="A7A5961BA10D4981BC8295CBB422CC49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E90870B5139424FB748193EEDF996161">
    <w:name w:val="3E90870B5139424FB748193EEDF9961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1">
    <w:name w:val="96C34029D96D4869BAFED131EA0AF26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1">
    <w:name w:val="A28DF445713242CD932365B2052F36E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E39C70E8404642BF0232172AF41A64">
    <w:name w:val="2FE39C70E8404642BF0232172AF41A64"/>
    <w:rsid w:val="00706D07"/>
  </w:style>
  <w:style w:type="paragraph" w:customStyle="1" w:styleId="CF1E16401D804AFFB5A6C66D8A3D2653">
    <w:name w:val="CF1E16401D804AFFB5A6C66D8A3D2653"/>
    <w:rsid w:val="00706D07"/>
  </w:style>
  <w:style w:type="paragraph" w:customStyle="1" w:styleId="AD50C8DD1D3947EF8E17FCB6048EB91D">
    <w:name w:val="AD50C8DD1D3947EF8E17FCB6048EB91D"/>
    <w:rsid w:val="00706D07"/>
  </w:style>
  <w:style w:type="paragraph" w:customStyle="1" w:styleId="D6257262199C4D65AC29B69743859104">
    <w:name w:val="D6257262199C4D65AC29B69743859104"/>
    <w:rsid w:val="00706D07"/>
  </w:style>
  <w:style w:type="paragraph" w:customStyle="1" w:styleId="2823D43B076C47D9AC8C54ECC2BFBF75">
    <w:name w:val="2823D43B076C47D9AC8C54ECC2BFBF75"/>
    <w:rsid w:val="00706D07"/>
  </w:style>
  <w:style w:type="paragraph" w:customStyle="1" w:styleId="42130902B2894739A0D3F165B3829012">
    <w:name w:val="42130902B2894739A0D3F165B3829012"/>
    <w:rsid w:val="00706D07"/>
  </w:style>
  <w:style w:type="paragraph" w:customStyle="1" w:styleId="386059EEE18E4B4BA2916B6AED73B6E0">
    <w:name w:val="386059EEE18E4B4BA2916B6AED73B6E0"/>
    <w:rsid w:val="00706D07"/>
  </w:style>
  <w:style w:type="paragraph" w:customStyle="1" w:styleId="F3B6A26FB7764DD79EA069E8FA47A44D">
    <w:name w:val="F3B6A26FB7764DD79EA069E8FA47A44D"/>
    <w:rsid w:val="00706D07"/>
  </w:style>
  <w:style w:type="paragraph" w:customStyle="1" w:styleId="40525C9D93414D1C964F4B6389AD4B451">
    <w:name w:val="40525C9D93414D1C964F4B6389AD4B4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3">
    <w:name w:val="F1C0DBFE2AFF4AD28AD9A6B4C8E3577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3">
    <w:name w:val="237CF710499241A483815733EED06CAC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1">
    <w:name w:val="823A21CA80BD4A1C95D5C5FCE47ED35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1">
    <w:name w:val="9A9A6F471D1C467D8419C55B88BAB82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1">
    <w:name w:val="106D95F2A3E74B7FB28927945FE0ED3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1">
    <w:name w:val="A653B22AF93C4BC68D12CDEAACD3B4FA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1">
    <w:name w:val="5EC8832FDB9C42599CF0B9A2E9213214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1">
    <w:name w:val="E0BA6CA3338A4FD98BA7F71174857D6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1">
    <w:name w:val="FD86A0D1D7F74AF1843D35A7E0338E4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3">
    <w:name w:val="19427D8208C1438A8852B76804007AA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3">
    <w:name w:val="CFD8C0707F6147EC862811949A463214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2">
    <w:name w:val="0D31505CD682463C8AA2EE67F580257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1">
    <w:name w:val="DC2B3268155A49BD9546628D2FBB2DF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1">
    <w:name w:val="0185B18BBA704D0E9629CA6EF316D3E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1">
    <w:name w:val="D0B24439925A4F6C98F5FE66581BEA6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1">
    <w:name w:val="BC5E835FF98649B3A2EDD6B87CFBA7E7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1">
    <w:name w:val="A7A5961BA10D4981BC8295CBB422CC49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2">
    <w:name w:val="96C34029D96D4869BAFED131EA0AF26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1">
    <w:name w:val="386059EEE18E4B4BA2916B6AED73B6E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B6A26FB7764DD79EA069E8FA47A44D1">
    <w:name w:val="F3B6A26FB7764DD79EA069E8FA47A44D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2">
    <w:name w:val="A28DF445713242CD932365B2052F36E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23D43B076C47D9AC8C54ECC2BFBF751">
    <w:name w:val="2823D43B076C47D9AC8C54ECC2BFBF751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30902B2894739A0D3F165B38290121">
    <w:name w:val="42130902B2894739A0D3F165B382901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C04DD3DC5C1442089554CDD1830C11B">
    <w:name w:val="1C04DD3DC5C1442089554CDD1830C11B"/>
    <w:rsid w:val="00706D07"/>
  </w:style>
  <w:style w:type="paragraph" w:customStyle="1" w:styleId="E3729B7911DC4FA79EBB6744DE9F3635">
    <w:name w:val="E3729B7911DC4FA79EBB6744DE9F3635"/>
    <w:rsid w:val="00706D07"/>
  </w:style>
  <w:style w:type="paragraph" w:customStyle="1" w:styleId="76DE3F6630A2499C85292FA5F25354C5">
    <w:name w:val="76DE3F6630A2499C85292FA5F25354C5"/>
    <w:rsid w:val="00706D07"/>
  </w:style>
  <w:style w:type="paragraph" w:customStyle="1" w:styleId="F5CA2A54CF904B98BBDFEB5726750363">
    <w:name w:val="F5CA2A54CF904B98BBDFEB5726750363"/>
    <w:rsid w:val="00706D07"/>
  </w:style>
  <w:style w:type="paragraph" w:customStyle="1" w:styleId="88957BFCE68A48FEA5AD394635786F54">
    <w:name w:val="88957BFCE68A48FEA5AD394635786F54"/>
    <w:rsid w:val="00706D07"/>
  </w:style>
  <w:style w:type="paragraph" w:customStyle="1" w:styleId="F4CE235C09424CEABA4E364EFF9FB201">
    <w:name w:val="F4CE235C09424CEABA4E364EFF9FB201"/>
    <w:rsid w:val="00706D07"/>
  </w:style>
  <w:style w:type="paragraph" w:customStyle="1" w:styleId="40525C9D93414D1C964F4B6389AD4B452">
    <w:name w:val="40525C9D93414D1C964F4B6389AD4B4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4">
    <w:name w:val="F1C0DBFE2AFF4AD28AD9A6B4C8E3577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4">
    <w:name w:val="237CF710499241A483815733EED06CAC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2">
    <w:name w:val="823A21CA80BD4A1C95D5C5FCE47ED35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2">
    <w:name w:val="9A9A6F471D1C467D8419C55B88BAB82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2">
    <w:name w:val="106D95F2A3E74B7FB28927945FE0ED3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2">
    <w:name w:val="A653B22AF93C4BC68D12CDEAACD3B4FA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2">
    <w:name w:val="5EC8832FDB9C42599CF0B9A2E9213214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2">
    <w:name w:val="E0BA6CA3338A4FD98BA7F71174857D6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2">
    <w:name w:val="FD86A0D1D7F74AF1843D35A7E0338E4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4">
    <w:name w:val="19427D8208C1438A8852B76804007AA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4">
    <w:name w:val="CFD8C0707F6147EC862811949A463214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3">
    <w:name w:val="0D31505CD682463C8AA2EE67F580257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2">
    <w:name w:val="DC2B3268155A49BD9546628D2FBB2DF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2">
    <w:name w:val="0185B18BBA704D0E9629CA6EF316D3E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2">
    <w:name w:val="D0B24439925A4F6C98F5FE66581BEA6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2">
    <w:name w:val="BC5E835FF98649B3A2EDD6B87CFBA7E7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2">
    <w:name w:val="A7A5961BA10D4981BC8295CBB422CC49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1">
    <w:name w:val="F4CE235C09424CEABA4E364EFF9FB201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3">
    <w:name w:val="96C34029D96D4869BAFED131EA0AF26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2">
    <w:name w:val="386059EEE18E4B4BA2916B6AED73B6E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3">
    <w:name w:val="A28DF445713242CD932365B2052F36E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823D43B076C47D9AC8C54ECC2BFBF752">
    <w:name w:val="2823D43B076C47D9AC8C54ECC2BFBF752"/>
    <w:rsid w:val="00706D07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30902B2894739A0D3F165B38290122">
    <w:name w:val="42130902B2894739A0D3F165B382901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4EEAD0A6C74439B5BD9C86E78B6FEB">
    <w:name w:val="7F4EEAD0A6C74439B5BD9C86E78B6FEB"/>
    <w:rsid w:val="00706D07"/>
  </w:style>
  <w:style w:type="paragraph" w:customStyle="1" w:styleId="126B3767DB6A431DA988A86B62C6D47D">
    <w:name w:val="126B3767DB6A431DA988A86B62C6D47D"/>
    <w:rsid w:val="00706D07"/>
  </w:style>
  <w:style w:type="paragraph" w:customStyle="1" w:styleId="FB56DFE1DAE4488AAC4FB5555843FBD0">
    <w:name w:val="FB56DFE1DAE4488AAC4FB5555843FBD0"/>
    <w:rsid w:val="00706D07"/>
  </w:style>
  <w:style w:type="paragraph" w:customStyle="1" w:styleId="8E66D4E897B04901AA2C9717D2597378">
    <w:name w:val="8E66D4E897B04901AA2C9717D2597378"/>
    <w:rsid w:val="00706D07"/>
  </w:style>
  <w:style w:type="paragraph" w:customStyle="1" w:styleId="7EA29C8914D546AABF2887BD8533DC99">
    <w:name w:val="7EA29C8914D546AABF2887BD8533DC99"/>
    <w:rsid w:val="00706D07"/>
  </w:style>
  <w:style w:type="paragraph" w:customStyle="1" w:styleId="DC125486B3254E6DB66EADF34EA54118">
    <w:name w:val="DC125486B3254E6DB66EADF34EA54118"/>
    <w:rsid w:val="00706D07"/>
  </w:style>
  <w:style w:type="paragraph" w:customStyle="1" w:styleId="25EE45FADAA543BFAC95E66D3BDF3000">
    <w:name w:val="25EE45FADAA543BFAC95E66D3BDF3000"/>
    <w:rsid w:val="00706D07"/>
  </w:style>
  <w:style w:type="paragraph" w:customStyle="1" w:styleId="A08CC6A3B3694E79901C44CA1CC3C20D">
    <w:name w:val="A08CC6A3B3694E79901C44CA1CC3C20D"/>
    <w:rsid w:val="00706D07"/>
  </w:style>
  <w:style w:type="paragraph" w:customStyle="1" w:styleId="080E8F423D8C4D4E9B53BC1EFBCDA60C">
    <w:name w:val="080E8F423D8C4D4E9B53BC1EFBCDA60C"/>
    <w:rsid w:val="00706D07"/>
  </w:style>
  <w:style w:type="paragraph" w:customStyle="1" w:styleId="058A8BDAFA7F4E649018135E306A7BE2">
    <w:name w:val="058A8BDAFA7F4E649018135E306A7BE2"/>
    <w:rsid w:val="00706D07"/>
  </w:style>
  <w:style w:type="paragraph" w:customStyle="1" w:styleId="9041C60372094D69A66421C0E78727B1">
    <w:name w:val="9041C60372094D69A66421C0E78727B1"/>
    <w:rsid w:val="00706D07"/>
  </w:style>
  <w:style w:type="paragraph" w:customStyle="1" w:styleId="00C5185EBEBE43BF89F8B0763A8C4078">
    <w:name w:val="00C5185EBEBE43BF89F8B0763A8C4078"/>
    <w:rsid w:val="00706D07"/>
  </w:style>
  <w:style w:type="paragraph" w:customStyle="1" w:styleId="2A9331C9F6B247EDA8542D9B76BD9F15">
    <w:name w:val="2A9331C9F6B247EDA8542D9B76BD9F15"/>
    <w:rsid w:val="00706D07"/>
  </w:style>
  <w:style w:type="paragraph" w:customStyle="1" w:styleId="311523426D4846E78FFEE21B1D7F2DE8">
    <w:name w:val="311523426D4846E78FFEE21B1D7F2DE8"/>
    <w:rsid w:val="00706D07"/>
  </w:style>
  <w:style w:type="paragraph" w:customStyle="1" w:styleId="662DC07453974BD9ABE4828F1D2FD397">
    <w:name w:val="662DC07453974BD9ABE4828F1D2FD397"/>
    <w:rsid w:val="00706D07"/>
  </w:style>
  <w:style w:type="paragraph" w:customStyle="1" w:styleId="40525C9D93414D1C964F4B6389AD4B453">
    <w:name w:val="40525C9D93414D1C964F4B6389AD4B4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5">
    <w:name w:val="F1C0DBFE2AFF4AD28AD9A6B4C8E35778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5">
    <w:name w:val="237CF710499241A483815733EED06CAC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3">
    <w:name w:val="823A21CA80BD4A1C95D5C5FCE47ED35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3">
    <w:name w:val="9A9A6F471D1C467D8419C55B88BAB82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3">
    <w:name w:val="106D95F2A3E74B7FB28927945FE0ED3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3">
    <w:name w:val="A653B22AF93C4BC68D12CDEAACD3B4FA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3">
    <w:name w:val="5EC8832FDB9C42599CF0B9A2E9213214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3">
    <w:name w:val="E0BA6CA3338A4FD98BA7F71174857D6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3">
    <w:name w:val="FD86A0D1D7F74AF1843D35A7E0338E4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5">
    <w:name w:val="19427D8208C1438A8852B76804007AA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5">
    <w:name w:val="CFD8C0707F6147EC862811949A46321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4">
    <w:name w:val="0D31505CD682463C8AA2EE67F580257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3">
    <w:name w:val="DC2B3268155A49BD9546628D2FBB2DF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3">
    <w:name w:val="0185B18BBA704D0E9629CA6EF316D3E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3">
    <w:name w:val="D0B24439925A4F6C98F5FE66581BEA6B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3">
    <w:name w:val="BC5E835FF98649B3A2EDD6B87CFBA7E7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3">
    <w:name w:val="A7A5961BA10D4981BC8295CBB422CC49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2">
    <w:name w:val="F4CE235C09424CEABA4E364EFF9FB201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4">
    <w:name w:val="96C34029D96D4869BAFED131EA0AF26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3">
    <w:name w:val="386059EEE18E4B4BA2916B6AED73B6E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4">
    <w:name w:val="A28DF445713242CD932365B2052F36E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1">
    <w:name w:val="25EE45FADAA543BFAC95E66D3BDF3000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1">
    <w:name w:val="A08CC6A3B3694E79901C44CA1CC3C20D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1">
    <w:name w:val="080E8F423D8C4D4E9B53BC1EFBCDA60C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1">
    <w:name w:val="058A8BDAFA7F4E649018135E306A7BE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1">
    <w:name w:val="00C5185EBEBE43BF89F8B0763A8C407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1">
    <w:name w:val="2A9331C9F6B247EDA8542D9B76BD9F15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1">
    <w:name w:val="311523426D4846E78FFEE21B1D7F2DE8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1">
    <w:name w:val="662DC07453974BD9ABE4828F1D2FD397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C9DB0EE59B1487A9734CA68094AC635">
    <w:name w:val="7C9DB0EE59B1487A9734CA68094AC635"/>
    <w:rsid w:val="00706D07"/>
  </w:style>
  <w:style w:type="paragraph" w:customStyle="1" w:styleId="16BF59D9368D4634A8EA8200E7CEFE8D">
    <w:name w:val="16BF59D9368D4634A8EA8200E7CEFE8D"/>
    <w:rsid w:val="00706D07"/>
  </w:style>
  <w:style w:type="paragraph" w:customStyle="1" w:styleId="1138E063339C419081F7EFF6CFDC439A">
    <w:name w:val="1138E063339C419081F7EFF6CFDC439A"/>
    <w:rsid w:val="00706D07"/>
  </w:style>
  <w:style w:type="paragraph" w:customStyle="1" w:styleId="AB2B780DA6564DF980153BB64EB65AB9">
    <w:name w:val="AB2B780DA6564DF980153BB64EB65AB9"/>
    <w:rsid w:val="00706D07"/>
  </w:style>
  <w:style w:type="paragraph" w:customStyle="1" w:styleId="FEAFD25C46BC4F16B2BA15564E72AED9">
    <w:name w:val="FEAFD25C46BC4F16B2BA15564E72AED9"/>
    <w:rsid w:val="00706D07"/>
  </w:style>
  <w:style w:type="paragraph" w:customStyle="1" w:styleId="40525C9D93414D1C964F4B6389AD4B454">
    <w:name w:val="40525C9D93414D1C964F4B6389AD4B4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6">
    <w:name w:val="F1C0DBFE2AFF4AD28AD9A6B4C8E35778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6">
    <w:name w:val="237CF710499241A483815733EED06CAC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4">
    <w:name w:val="823A21CA80BD4A1C95D5C5FCE47ED35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4">
    <w:name w:val="9A9A6F471D1C467D8419C55B88BAB82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4">
    <w:name w:val="106D95F2A3E74B7FB28927945FE0ED3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4">
    <w:name w:val="A653B22AF93C4BC68D12CDEAACD3B4FA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4">
    <w:name w:val="5EC8832FDB9C42599CF0B9A2E9213214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4">
    <w:name w:val="E0BA6CA3338A4FD98BA7F71174857D6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4">
    <w:name w:val="FD86A0D1D7F74AF1843D35A7E0338E4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6">
    <w:name w:val="19427D8208C1438A8852B76804007AAA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6">
    <w:name w:val="CFD8C0707F6147EC862811949A463214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5">
    <w:name w:val="0D31505CD682463C8AA2EE67F580257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4">
    <w:name w:val="DC2B3268155A49BD9546628D2FBB2DF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4">
    <w:name w:val="0185B18BBA704D0E9629CA6EF316D3E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4">
    <w:name w:val="D0B24439925A4F6C98F5FE66581BEA6B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4">
    <w:name w:val="BC5E835FF98649B3A2EDD6B87CFBA7E7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4">
    <w:name w:val="A7A5961BA10D4981BC8295CBB422CC49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3">
    <w:name w:val="F4CE235C09424CEABA4E364EFF9FB201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5">
    <w:name w:val="96C34029D96D4869BAFED131EA0AF268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4">
    <w:name w:val="386059EEE18E4B4BA2916B6AED73B6E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5">
    <w:name w:val="A28DF445713242CD932365B2052F36E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2">
    <w:name w:val="25EE45FADAA543BFAC95E66D3BDF3000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2">
    <w:name w:val="A08CC6A3B3694E79901C44CA1CC3C20D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2">
    <w:name w:val="080E8F423D8C4D4E9B53BC1EFBCDA60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2">
    <w:name w:val="058A8BDAFA7F4E649018135E306A7BE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2">
    <w:name w:val="00C5185EBEBE43BF89F8B0763A8C407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2">
    <w:name w:val="2A9331C9F6B247EDA8542D9B76BD9F15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2">
    <w:name w:val="311523426D4846E78FFEE21B1D7F2DE8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2">
    <w:name w:val="662DC07453974BD9ABE4828F1D2FD397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">
    <w:name w:val="07A926395481492AA47C4748AE1C50C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">
    <w:name w:val="79DDBBE7EC144C1E8438959480DBEA0F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">
    <w:name w:val="F3D592CCDE784C7098DCD6B91335FD6B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">
    <w:name w:val="236625B172B0419FBC5660674B48873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525C9D93414D1C964F4B6389AD4B455">
    <w:name w:val="40525C9D93414D1C964F4B6389AD4B45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7">
    <w:name w:val="F1C0DBFE2AFF4AD28AD9A6B4C8E35778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7">
    <w:name w:val="237CF710499241A483815733EED06CAC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5">
    <w:name w:val="823A21CA80BD4A1C95D5C5FCE47ED35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5">
    <w:name w:val="9A9A6F471D1C467D8419C55B88BAB82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5">
    <w:name w:val="106D95F2A3E74B7FB28927945FE0ED3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5">
    <w:name w:val="A653B22AF93C4BC68D12CDEAACD3B4FA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5">
    <w:name w:val="5EC8832FDB9C42599CF0B9A2E9213214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5">
    <w:name w:val="E0BA6CA3338A4FD98BA7F71174857D65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5">
    <w:name w:val="FD86A0D1D7F74AF1843D35A7E0338E4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7">
    <w:name w:val="19427D8208C1438A8852B76804007AAA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7">
    <w:name w:val="CFD8C0707F6147EC862811949A463214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6">
    <w:name w:val="0D31505CD682463C8AA2EE67F580257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5">
    <w:name w:val="DC2B3268155A49BD9546628D2FBB2DF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5">
    <w:name w:val="0185B18BBA704D0E9629CA6EF316D3E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5">
    <w:name w:val="D0B24439925A4F6C98F5FE66581BEA6B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5">
    <w:name w:val="BC5E835FF98649B3A2EDD6B87CFBA7E7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5">
    <w:name w:val="A7A5961BA10D4981BC8295CBB422CC49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4">
    <w:name w:val="F4CE235C09424CEABA4E364EFF9FB201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6">
    <w:name w:val="96C34029D96D4869BAFED131EA0AF268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5">
    <w:name w:val="386059EEE18E4B4BA2916B6AED73B6E0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6">
    <w:name w:val="A28DF445713242CD932365B2052F36E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3">
    <w:name w:val="25EE45FADAA543BFAC95E66D3BDF3000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3">
    <w:name w:val="A08CC6A3B3694E79901C44CA1CC3C20D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3">
    <w:name w:val="080E8F423D8C4D4E9B53BC1EFBCDA60C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3">
    <w:name w:val="058A8BDAFA7F4E649018135E306A7BE2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3">
    <w:name w:val="00C5185EBEBE43BF89F8B0763A8C407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3">
    <w:name w:val="2A9331C9F6B247EDA8542D9B76BD9F15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3">
    <w:name w:val="311523426D4846E78FFEE21B1D7F2DE8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3">
    <w:name w:val="662DC07453974BD9ABE4828F1D2FD3973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1">
    <w:name w:val="07A926395481492AA47C4748AE1C50C2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1">
    <w:name w:val="79DDBBE7EC144C1E8438959480DBEA0F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1">
    <w:name w:val="F3D592CCDE784C7098DCD6B91335FD6B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1">
    <w:name w:val="236625B172B0419FBC5660674B48873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">
    <w:name w:val="C9D558955C4143A4A41A541E73A3E51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0525C9D93414D1C964F4B6389AD4B456">
    <w:name w:val="40525C9D93414D1C964F4B6389AD4B45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1C0DBFE2AFF4AD28AD9A6B4C8E357788">
    <w:name w:val="F1C0DBFE2AFF4AD28AD9A6B4C8E35778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7CF710499241A483815733EED06CAC8">
    <w:name w:val="237CF710499241A483815733EED06CAC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3A21CA80BD4A1C95D5C5FCE47ED3596">
    <w:name w:val="823A21CA80BD4A1C95D5C5FCE47ED35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A9A6F471D1C467D8419C55B88BAB82B6">
    <w:name w:val="9A9A6F471D1C467D8419C55B88BAB82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6D95F2A3E74B7FB28927945FE0ED3B6">
    <w:name w:val="106D95F2A3E74B7FB28927945FE0ED3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653B22AF93C4BC68D12CDEAACD3B4FA6">
    <w:name w:val="A653B22AF93C4BC68D12CDEAACD3B4FA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EC8832FDB9C42599CF0B9A2E92132146">
    <w:name w:val="5EC8832FDB9C42599CF0B9A2E9213214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BA6CA3338A4FD98BA7F71174857D656">
    <w:name w:val="E0BA6CA3338A4FD98BA7F71174857D65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0D1D7F74AF1843D35A7E0338E496">
    <w:name w:val="FD86A0D1D7F74AF1843D35A7E0338E4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27D8208C1438A8852B76804007AAA8">
    <w:name w:val="19427D8208C1438A8852B76804007AAA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D8C0707F6147EC862811949A4632148">
    <w:name w:val="CFD8C0707F6147EC862811949A4632148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D31505CD682463C8AA2EE67F58025707">
    <w:name w:val="0D31505CD682463C8AA2EE67F5802570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6">
    <w:name w:val="DC2B3268155A49BD9546628D2FBB2DF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6">
    <w:name w:val="0185B18BBA704D0E9629CA6EF316D3E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6">
    <w:name w:val="D0B24439925A4F6C98F5FE66581BEA6B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6">
    <w:name w:val="BC5E835FF98649B3A2EDD6B87CFBA7E7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6">
    <w:name w:val="A7A5961BA10D4981BC8295CBB422CC49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5">
    <w:name w:val="F4CE235C09424CEABA4E364EFF9FB2015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7">
    <w:name w:val="96C34029D96D4869BAFED131EA0AF268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6">
    <w:name w:val="386059EEE18E4B4BA2916B6AED73B6E06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7">
    <w:name w:val="A28DF445713242CD932365B2052F36E17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4">
    <w:name w:val="25EE45FADAA543BFAC95E66D3BDF3000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4">
    <w:name w:val="A08CC6A3B3694E79901C44CA1CC3C20D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4">
    <w:name w:val="080E8F423D8C4D4E9B53BC1EFBCDA60C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4">
    <w:name w:val="058A8BDAFA7F4E649018135E306A7BE2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4">
    <w:name w:val="00C5185EBEBE43BF89F8B0763A8C407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4">
    <w:name w:val="2A9331C9F6B247EDA8542D9B76BD9F15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4">
    <w:name w:val="311523426D4846E78FFEE21B1D7F2DE8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4">
    <w:name w:val="662DC07453974BD9ABE4828F1D2FD3974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2">
    <w:name w:val="07A926395481492AA47C4748AE1C50C2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2">
    <w:name w:val="79DDBBE7EC144C1E8438959480DBEA0F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2">
    <w:name w:val="F3D592CCDE784C7098DCD6B91335FD6B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2">
    <w:name w:val="236625B172B0419FBC5660674B4887362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1">
    <w:name w:val="C9D558955C4143A4A41A541E73A3E5161"/>
    <w:rsid w:val="00706D07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6C7C5FD52B4E4A99BEF96A74EAA04C">
    <w:name w:val="6F6C7C5FD52B4E4A99BEF96A74EAA04C"/>
    <w:rsid w:val="00607070"/>
  </w:style>
  <w:style w:type="paragraph" w:customStyle="1" w:styleId="1512E47280FA4317869864A940A6CD34">
    <w:name w:val="1512E47280FA4317869864A940A6CD34"/>
    <w:rsid w:val="00607070"/>
  </w:style>
  <w:style w:type="paragraph" w:customStyle="1" w:styleId="4FADFF16C3AC48F7B05B26D6680AEAED">
    <w:name w:val="4FADFF16C3AC48F7B05B26D6680AEAED"/>
    <w:rsid w:val="00607070"/>
  </w:style>
  <w:style w:type="paragraph" w:customStyle="1" w:styleId="C483AF2761BD4A21A2E9BF0DE4C9038B">
    <w:name w:val="C483AF2761BD4A21A2E9BF0DE4C9038B"/>
    <w:rsid w:val="00607070"/>
  </w:style>
  <w:style w:type="paragraph" w:customStyle="1" w:styleId="F850CBCF628F421080F1765FC0BCDAD2">
    <w:name w:val="F850CBCF628F421080F1765FC0BCDAD2"/>
    <w:rsid w:val="00607070"/>
  </w:style>
  <w:style w:type="paragraph" w:customStyle="1" w:styleId="B05E28D6C59C413FB17A7E8141B15EAF">
    <w:name w:val="B05E28D6C59C413FB17A7E8141B15EAF"/>
    <w:rsid w:val="00607070"/>
  </w:style>
  <w:style w:type="paragraph" w:customStyle="1" w:styleId="FFD9164F6F054C5CAC9BC136E08D63EA">
    <w:name w:val="FFD9164F6F054C5CAC9BC136E08D63EA"/>
    <w:rsid w:val="00607070"/>
  </w:style>
  <w:style w:type="paragraph" w:customStyle="1" w:styleId="7FCFECCF895B491C99EE4C88CF8B1DFE">
    <w:name w:val="7FCFECCF895B491C99EE4C88CF8B1DFE"/>
    <w:rsid w:val="00607070"/>
  </w:style>
  <w:style w:type="paragraph" w:customStyle="1" w:styleId="3847182154344D8C842EF3F15EAA1388">
    <w:name w:val="3847182154344D8C842EF3F15EAA1388"/>
    <w:rsid w:val="00607070"/>
  </w:style>
  <w:style w:type="paragraph" w:customStyle="1" w:styleId="F428970742C94AE3B6D760AD7615A373">
    <w:name w:val="F428970742C94AE3B6D760AD7615A373"/>
    <w:rsid w:val="004B5641"/>
  </w:style>
  <w:style w:type="paragraph" w:customStyle="1" w:styleId="ABF0AD2BAED74F7AAA5A190C33997327">
    <w:name w:val="ABF0AD2BAED74F7AAA5A190C33997327"/>
    <w:rsid w:val="004B5641"/>
  </w:style>
  <w:style w:type="paragraph" w:customStyle="1" w:styleId="CEF1AF5952AA41C7B31423CFC0CF3AF0">
    <w:name w:val="CEF1AF5952AA41C7B31423CFC0CF3AF0"/>
    <w:rsid w:val="004B5641"/>
  </w:style>
  <w:style w:type="paragraph" w:customStyle="1" w:styleId="B23B5ED7C1D4420D8BB68BDFF743D4E2">
    <w:name w:val="B23B5ED7C1D4420D8BB68BDFF743D4E2"/>
    <w:rsid w:val="004B5641"/>
  </w:style>
  <w:style w:type="paragraph" w:customStyle="1" w:styleId="67AC899D8EE542069F99775CB2AD63D0">
    <w:name w:val="67AC899D8EE542069F99775CB2AD63D0"/>
    <w:rsid w:val="004B5641"/>
  </w:style>
  <w:style w:type="paragraph" w:customStyle="1" w:styleId="312C56B5F2124C359DA3174C35481B4C">
    <w:name w:val="312C56B5F2124C359DA3174C35481B4C"/>
    <w:rsid w:val="004B5641"/>
  </w:style>
  <w:style w:type="paragraph" w:customStyle="1" w:styleId="5F4EC290F60B4E90B0A8AC11537D7E00">
    <w:name w:val="5F4EC290F60B4E90B0A8AC11537D7E00"/>
    <w:rsid w:val="004B5641"/>
  </w:style>
  <w:style w:type="paragraph" w:customStyle="1" w:styleId="4E6179AC7AB048578003F31D06779BE1">
    <w:name w:val="4E6179AC7AB048578003F31D06779BE1"/>
    <w:rsid w:val="004B5641"/>
  </w:style>
  <w:style w:type="paragraph" w:customStyle="1" w:styleId="840FDAC50A6C488A99F34E4A7CA4F4A1">
    <w:name w:val="840FDAC50A6C488A99F34E4A7CA4F4A1"/>
    <w:rsid w:val="004B5641"/>
  </w:style>
  <w:style w:type="paragraph" w:customStyle="1" w:styleId="A1D3833F9D4B419EA4ECB91E64C00197">
    <w:name w:val="A1D3833F9D4B419EA4ECB91E64C00197"/>
    <w:rsid w:val="004B5641"/>
  </w:style>
  <w:style w:type="paragraph" w:customStyle="1" w:styleId="5067588C09BA4B4AB292D27C12533DE4">
    <w:name w:val="5067588C09BA4B4AB292D27C12533DE4"/>
    <w:rsid w:val="004B5641"/>
  </w:style>
  <w:style w:type="paragraph" w:customStyle="1" w:styleId="8832A4CE98D44E93B739084962042415">
    <w:name w:val="8832A4CE98D44E93B739084962042415"/>
    <w:rsid w:val="004B5641"/>
  </w:style>
  <w:style w:type="paragraph" w:customStyle="1" w:styleId="5D60AAA49B954F64B0933F1F91705B02">
    <w:name w:val="5D60AAA49B954F64B0933F1F91705B02"/>
    <w:rsid w:val="004B5641"/>
  </w:style>
  <w:style w:type="paragraph" w:customStyle="1" w:styleId="85AF423915CB4927B463CBAEA531BD36">
    <w:name w:val="85AF423915CB4927B463CBAEA531BD36"/>
    <w:rsid w:val="004B5641"/>
  </w:style>
  <w:style w:type="paragraph" w:customStyle="1" w:styleId="1BD519F8909345FDAA8E0E0A0C64917A">
    <w:name w:val="1BD519F8909345FDAA8E0E0A0C64917A"/>
    <w:rsid w:val="004B5641"/>
  </w:style>
  <w:style w:type="paragraph" w:customStyle="1" w:styleId="A0BA07D15593405A988F16CB1ACA4C23">
    <w:name w:val="A0BA07D15593405A988F16CB1ACA4C23"/>
    <w:rsid w:val="004B5641"/>
  </w:style>
  <w:style w:type="paragraph" w:customStyle="1" w:styleId="0FD5917D47EC4D7AA5B9D8998A94DFDC">
    <w:name w:val="0FD5917D47EC4D7AA5B9D8998A94DFDC"/>
    <w:rsid w:val="004B5641"/>
  </w:style>
  <w:style w:type="paragraph" w:customStyle="1" w:styleId="6811738B126045F09184F8D28F3A3D35">
    <w:name w:val="6811738B126045F09184F8D28F3A3D35"/>
    <w:rsid w:val="004B5641"/>
  </w:style>
  <w:style w:type="paragraph" w:customStyle="1" w:styleId="F428970742C94AE3B6D760AD7615A3731">
    <w:name w:val="F428970742C94AE3B6D760AD7615A373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BF0AD2BAED74F7AAA5A190C339973271">
    <w:name w:val="ABF0AD2BAED74F7AAA5A190C33997327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EF1AF5952AA41C7B31423CFC0CF3AF01">
    <w:name w:val="CEF1AF5952AA41C7B31423CFC0CF3AF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7AC899D8EE542069F99775CB2AD63D01">
    <w:name w:val="67AC899D8EE542069F99775CB2AD63D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2C56B5F2124C359DA3174C35481B4C1">
    <w:name w:val="312C56B5F2124C359DA3174C35481B4C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4EC290F60B4E90B0A8AC11537D7E001">
    <w:name w:val="5F4EC290F60B4E90B0A8AC11537D7E00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E6179AC7AB048578003F31D06779BE11">
    <w:name w:val="4E6179AC7AB048578003F31D06779BE1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40FDAC50A6C488A99F34E4A7CA4F4A11">
    <w:name w:val="840FDAC50A6C488A99F34E4A7CA4F4A1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D3833F9D4B419EA4ECB91E64C001971">
    <w:name w:val="A1D3833F9D4B419EA4ECB91E64C00197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832A4CE98D44E93B7390849620424151">
    <w:name w:val="8832A4CE98D44E93B739084962042415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BD519F8909345FDAA8E0E0A0C64917A1">
    <w:name w:val="1BD519F8909345FDAA8E0E0A0C64917A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A07D15593405A988F16CB1ACA4C231">
    <w:name w:val="A0BA07D15593405A988F16CB1ACA4C23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FD5917D47EC4D7AA5B9D8998A94DFDC1">
    <w:name w:val="0FD5917D47EC4D7AA5B9D8998A94DFDC1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C2B3268155A49BD9546628D2FBB2DFB7">
    <w:name w:val="DC2B3268155A49BD9546628D2FBB2DFB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85B18BBA704D0E9629CA6EF316D3E97">
    <w:name w:val="0185B18BBA704D0E9629CA6EF316D3E9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0B24439925A4F6C98F5FE66581BEA6B7">
    <w:name w:val="D0B24439925A4F6C98F5FE66581BEA6B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E835FF98649B3A2EDD6B87CFBA7E77">
    <w:name w:val="BC5E835FF98649B3A2EDD6B87CFBA7E7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7A5961BA10D4981BC8295CBB422CC497">
    <w:name w:val="A7A5961BA10D4981BC8295CBB422CC49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E235C09424CEABA4E364EFF9FB2016">
    <w:name w:val="F4CE235C09424CEABA4E364EFF9FB2016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6C34029D96D4869BAFED131EA0AF2688">
    <w:name w:val="96C34029D96D4869BAFED131EA0AF2688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86059EEE18E4B4BA2916B6AED73B6E07">
    <w:name w:val="386059EEE18E4B4BA2916B6AED73B6E07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28DF445713242CD932365B2052F36E18">
    <w:name w:val="A28DF445713242CD932365B2052F36E18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5EE45FADAA543BFAC95E66D3BDF30005">
    <w:name w:val="25EE45FADAA543BFAC95E66D3BDF3000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8CC6A3B3694E79901C44CA1CC3C20D5">
    <w:name w:val="A08CC6A3B3694E79901C44CA1CC3C20D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80E8F423D8C4D4E9B53BC1EFBCDA60C5">
    <w:name w:val="080E8F423D8C4D4E9B53BC1EFBCDA60C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58A8BDAFA7F4E649018135E306A7BE25">
    <w:name w:val="058A8BDAFA7F4E649018135E306A7BE2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0C5185EBEBE43BF89F8B0763A8C40785">
    <w:name w:val="00C5185EBEBE43BF89F8B0763A8C4078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9331C9F6B247EDA8542D9B76BD9F155">
    <w:name w:val="2A9331C9F6B247EDA8542D9B76BD9F15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11523426D4846E78FFEE21B1D7F2DE85">
    <w:name w:val="311523426D4846E78FFEE21B1D7F2DE8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2DC07453974BD9ABE4828F1D2FD3975">
    <w:name w:val="662DC07453974BD9ABE4828F1D2FD3975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7A926395481492AA47C4748AE1C50C23">
    <w:name w:val="07A926395481492AA47C4748AE1C50C2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9DDBBE7EC144C1E8438959480DBEA0F3">
    <w:name w:val="79DDBBE7EC144C1E8438959480DBEA0F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D592CCDE784C7098DCD6B91335FD6B3">
    <w:name w:val="F3D592CCDE784C7098DCD6B91335FD6B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36625B172B0419FBC5660674B4887363">
    <w:name w:val="236625B172B0419FBC5660674B4887363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9D558955C4143A4A41A541E73A3E5162">
    <w:name w:val="C9D558955C4143A4A41A541E73A3E5162"/>
    <w:rsid w:val="004B564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8DC71BE7FE3443FA2DB433B54991492">
    <w:name w:val="C8DC71BE7FE3443FA2DB433B54991492"/>
    <w:rsid w:val="002E4D79"/>
    <w:pPr>
      <w:spacing w:after="200" w:line="276" w:lineRule="auto"/>
    </w:pPr>
  </w:style>
  <w:style w:type="paragraph" w:customStyle="1" w:styleId="1C8B3BA615B94B68A2D03C3C9E59DDCE">
    <w:name w:val="1C8B3BA615B94B68A2D03C3C9E59DDCE"/>
    <w:rsid w:val="002E4D79"/>
    <w:pPr>
      <w:spacing w:after="200" w:line="276" w:lineRule="auto"/>
    </w:pPr>
  </w:style>
  <w:style w:type="paragraph" w:customStyle="1" w:styleId="19664730FDD9432D9DD0720613A01C89">
    <w:name w:val="19664730FDD9432D9DD0720613A01C89"/>
    <w:rsid w:val="002E4D79"/>
    <w:pPr>
      <w:spacing w:after="200" w:line="276" w:lineRule="auto"/>
    </w:pPr>
  </w:style>
  <w:style w:type="paragraph" w:customStyle="1" w:styleId="46D28BB27F1140B0A96A287EC6A92847">
    <w:name w:val="46D28BB27F1140B0A96A287EC6A92847"/>
    <w:rsid w:val="002E4D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F2E1-65D4-9B4A-9A05-E2454A26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8600</Words>
  <Characters>47306</Characters>
  <Application>Microsoft Macintosh Word</Application>
  <DocSecurity>0</DocSecurity>
  <Lines>394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55795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Bilel Khelifi</dc:creator>
  <cp:keywords/>
  <dc:description/>
  <cp:lastModifiedBy>Utilisateur de Microsoft Office</cp:lastModifiedBy>
  <cp:revision>3</cp:revision>
  <cp:lastPrinted>2019-12-02T12:58:00Z</cp:lastPrinted>
  <dcterms:created xsi:type="dcterms:W3CDTF">2020-04-02T22:12:00Z</dcterms:created>
  <dcterms:modified xsi:type="dcterms:W3CDTF">2020-04-03T10:59:00Z</dcterms:modified>
</cp:coreProperties>
</file>